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1E" w:rsidRDefault="00722DA2" w:rsidP="00C91AEE">
      <w:pPr>
        <w:spacing w:after="160" w:line="259" w:lineRule="auto"/>
        <w:jc w:val="center"/>
        <w:rPr>
          <w:rFonts w:ascii="Cambria" w:eastAsia="Cambria" w:hAnsi="Cambria" w:cs="Cambri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6ADA41A3" wp14:editId="5214F74F">
            <wp:simplePos x="0" y="0"/>
            <wp:positionH relativeFrom="page">
              <wp:posOffset>-47625</wp:posOffset>
            </wp:positionH>
            <wp:positionV relativeFrom="page">
              <wp:posOffset>173990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B1E" w:rsidRDefault="00015B1E" w:rsidP="00C91AEE">
      <w:pPr>
        <w:spacing w:after="160" w:line="259" w:lineRule="auto"/>
        <w:jc w:val="center"/>
        <w:rPr>
          <w:rFonts w:ascii="Cambria" w:eastAsia="Cambria" w:hAnsi="Cambria" w:cs="Cambria"/>
        </w:rPr>
      </w:pPr>
    </w:p>
    <w:p w:rsidR="00015B1E" w:rsidRDefault="00015B1E" w:rsidP="00C91AEE">
      <w:pPr>
        <w:spacing w:after="160" w:line="259" w:lineRule="auto"/>
        <w:jc w:val="center"/>
        <w:rPr>
          <w:rFonts w:ascii="Cambria" w:eastAsia="Cambria" w:hAnsi="Cambria" w:cs="Cambria"/>
        </w:rPr>
      </w:pPr>
    </w:p>
    <w:p w:rsidR="00C91AEE" w:rsidRPr="00C91AEE" w:rsidRDefault="00722DA2" w:rsidP="00722DA2">
      <w:p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</w:t>
      </w:r>
      <w:r w:rsidR="00C91AEE" w:rsidRPr="00C91AEE">
        <w:rPr>
          <w:rFonts w:ascii="Cambria" w:eastAsia="Cambria" w:hAnsi="Cambria" w:cs="Cambria"/>
        </w:rPr>
        <w:t>Муниципальное автономное общеобразовательное учреждение</w:t>
      </w:r>
    </w:p>
    <w:p w:rsidR="00C91AEE" w:rsidRPr="00C91AEE" w:rsidRDefault="00C91AEE" w:rsidP="00C91AEE">
      <w:pPr>
        <w:spacing w:after="160" w:line="259" w:lineRule="auto"/>
        <w:jc w:val="center"/>
        <w:rPr>
          <w:rFonts w:ascii="Cambria" w:eastAsia="Cambria" w:hAnsi="Cambria" w:cs="Cambria"/>
        </w:rPr>
      </w:pPr>
      <w:r w:rsidRPr="00C91AEE">
        <w:rPr>
          <w:rFonts w:ascii="Cambria" w:eastAsia="Cambria" w:hAnsi="Cambria" w:cs="Cambria"/>
        </w:rPr>
        <w:t>«Центр образования № 32»</w:t>
      </w:r>
    </w:p>
    <w:p w:rsidR="00C91AEE" w:rsidRPr="00C91AEE" w:rsidRDefault="00C91AEE" w:rsidP="00C91AEE">
      <w:pPr>
        <w:rPr>
          <w:rFonts w:ascii="Cambria" w:eastAsia="Cambria" w:hAnsi="Cambria" w:cs="Cambria"/>
        </w:rPr>
      </w:pPr>
    </w:p>
    <w:p w:rsidR="00C91AEE" w:rsidRDefault="00C91AEE" w:rsidP="00C91AEE">
      <w:pPr>
        <w:rPr>
          <w:rFonts w:ascii="Cambria" w:eastAsia="Cambria" w:hAnsi="Cambria" w:cs="Cambria"/>
        </w:rPr>
      </w:pPr>
    </w:p>
    <w:p w:rsidR="00D25829" w:rsidRDefault="00D25829" w:rsidP="00C91AEE">
      <w:pPr>
        <w:rPr>
          <w:rFonts w:ascii="Cambria" w:eastAsia="Cambria" w:hAnsi="Cambria" w:cs="Cambr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D25829" w:rsidTr="00D25829">
        <w:tc>
          <w:tcPr>
            <w:tcW w:w="4901" w:type="dxa"/>
          </w:tcPr>
          <w:p w:rsidR="00D25829" w:rsidRDefault="00D25829" w:rsidP="00D25829">
            <w:pPr>
              <w:tabs>
                <w:tab w:val="left" w:pos="4111"/>
              </w:tabs>
              <w:spacing w:line="245" w:lineRule="auto"/>
              <w:ind w:right="747"/>
              <w:rPr>
                <w:rFonts w:ascii="Cambria" w:eastAsia="Cambria" w:hAnsi="Cambria" w:cs="Cambria"/>
                <w:color w:val="000000"/>
                <w:w w:val="102"/>
                <w:sz w:val="20"/>
              </w:rPr>
            </w:pP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РАССМОТРЕНО </w:t>
            </w:r>
            <w:r w:rsidRPr="00C91AEE">
              <w:rPr>
                <w:rFonts w:ascii="Cambria" w:eastAsia="Cambria" w:hAnsi="Cambria" w:cs="Cambria"/>
              </w:rPr>
              <w:br/>
            </w:r>
            <w:r w:rsidRPr="008835AB">
              <w:rPr>
                <w:rFonts w:ascii="Cambria" w:eastAsia="Cambria" w:hAnsi="Cambria" w:cs="Cambria"/>
                <w:color w:val="000000"/>
                <w:w w:val="102"/>
                <w:sz w:val="20"/>
              </w:rPr>
              <w:t>на заседании МО учителей начальных классов</w:t>
            </w:r>
          </w:p>
          <w:p w:rsidR="00D25829" w:rsidRPr="00C91AEE" w:rsidRDefault="00D25829" w:rsidP="00D25829">
            <w:pPr>
              <w:tabs>
                <w:tab w:val="left" w:pos="4111"/>
              </w:tabs>
              <w:spacing w:line="245" w:lineRule="auto"/>
              <w:ind w:left="1276" w:right="747"/>
              <w:rPr>
                <w:rFonts w:ascii="Cambria" w:eastAsia="Cambria" w:hAnsi="Cambria" w:cs="Cambria"/>
              </w:rPr>
            </w:pP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>Кустова</w:t>
            </w:r>
            <w:proofErr w:type="spellEnd"/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 С.В.</w:t>
            </w:r>
          </w:p>
          <w:p w:rsidR="00D25829" w:rsidRPr="00C91AEE" w:rsidRDefault="00D25829" w:rsidP="00D25829">
            <w:pPr>
              <w:tabs>
                <w:tab w:val="left" w:pos="4111"/>
              </w:tabs>
              <w:spacing w:before="182" w:after="182" w:line="230" w:lineRule="auto"/>
              <w:ind w:left="851" w:right="747"/>
              <w:rPr>
                <w:rFonts w:ascii="Cambria" w:eastAsia="Cambria" w:hAnsi="Cambria" w:cs="Cambria"/>
                <w:color w:val="000000"/>
                <w:w w:val="102"/>
                <w:sz w:val="20"/>
              </w:rPr>
            </w:pP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       </w:t>
            </w:r>
            <w:r>
              <w:rPr>
                <w:rFonts w:ascii="Cambria" w:eastAsia="Cambria" w:hAnsi="Cambria" w:cs="Cambria"/>
                <w:color w:val="000000"/>
                <w:w w:val="102"/>
                <w:sz w:val="20"/>
              </w:rPr>
              <w:t>Приказ №5</w:t>
            </w: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ab/>
            </w:r>
          </w:p>
          <w:p w:rsidR="00D25829" w:rsidRPr="00C91AEE" w:rsidRDefault="00D25829" w:rsidP="00D25829">
            <w:pPr>
              <w:tabs>
                <w:tab w:val="left" w:pos="4111"/>
              </w:tabs>
              <w:spacing w:before="182" w:after="182" w:line="230" w:lineRule="auto"/>
              <w:ind w:left="851" w:right="747"/>
              <w:rPr>
                <w:rFonts w:ascii="Cambria" w:eastAsia="Cambria" w:hAnsi="Cambria" w:cs="Cambria"/>
                <w:color w:val="000000"/>
                <w:w w:val="102"/>
                <w:sz w:val="20"/>
              </w:rPr>
            </w:pP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        о</w:t>
            </w:r>
            <w:r>
              <w:rPr>
                <w:rFonts w:ascii="Cambria" w:eastAsia="Cambria" w:hAnsi="Cambria" w:cs="Cambria"/>
                <w:color w:val="000000"/>
                <w:w w:val="102"/>
                <w:sz w:val="20"/>
              </w:rPr>
              <w:t>т "30</w:t>
            </w: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Cambria" w:eastAsia="Cambria" w:hAnsi="Cambria" w:cs="Cambria"/>
                <w:color w:val="000000"/>
                <w:w w:val="102"/>
                <w:sz w:val="20"/>
              </w:rPr>
              <w:t>05</w:t>
            </w: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  202</w:t>
            </w:r>
            <w:r>
              <w:rPr>
                <w:rFonts w:ascii="Cambria" w:eastAsia="Cambria" w:hAnsi="Cambria" w:cs="Cambria"/>
                <w:color w:val="000000"/>
                <w:w w:val="102"/>
                <w:sz w:val="20"/>
              </w:rPr>
              <w:t>3</w:t>
            </w:r>
            <w:r w:rsidRPr="00C91AEE">
              <w:rPr>
                <w:rFonts w:ascii="Cambria" w:eastAsia="Cambria" w:hAnsi="Cambria" w:cs="Cambria"/>
                <w:color w:val="000000"/>
                <w:w w:val="102"/>
                <w:sz w:val="20"/>
              </w:rPr>
              <w:t xml:space="preserve"> г.      </w:t>
            </w:r>
          </w:p>
          <w:p w:rsidR="00D25829" w:rsidRDefault="00D25829" w:rsidP="00C91AEE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01" w:type="dxa"/>
          </w:tcPr>
          <w:p w:rsidR="00D25829" w:rsidRPr="00C91AEE" w:rsidRDefault="00D25829" w:rsidP="00D25829">
            <w:pPr>
              <w:tabs>
                <w:tab w:val="left" w:pos="6564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</w:t>
            </w:r>
            <w:r w:rsidRPr="00C91AEE">
              <w:rPr>
                <w:rFonts w:ascii="Cambria" w:eastAsia="Cambria" w:hAnsi="Cambria" w:cs="Cambria"/>
              </w:rPr>
              <w:t xml:space="preserve">УТВЕРЖДЕНО </w:t>
            </w:r>
          </w:p>
          <w:p w:rsidR="00D25829" w:rsidRPr="00C91AEE" w:rsidRDefault="00D25829" w:rsidP="00D25829">
            <w:pPr>
              <w:tabs>
                <w:tab w:val="left" w:pos="6564"/>
              </w:tabs>
              <w:rPr>
                <w:rFonts w:ascii="Cambria" w:eastAsia="Cambria" w:hAnsi="Cambria" w:cs="Cambria"/>
              </w:rPr>
            </w:pPr>
            <w:r w:rsidRPr="00C91AEE"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                          Директор</w:t>
            </w:r>
          </w:p>
          <w:p w:rsidR="00D25829" w:rsidRPr="00C91AEE" w:rsidRDefault="00D25829" w:rsidP="00D25829">
            <w:pPr>
              <w:tabs>
                <w:tab w:val="left" w:pos="6564"/>
              </w:tabs>
              <w:rPr>
                <w:rFonts w:ascii="Cambria" w:eastAsia="Cambria" w:hAnsi="Cambria" w:cs="Cambria"/>
              </w:rPr>
            </w:pPr>
            <w:r w:rsidRPr="00C91AEE"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                     ______________Морозова Н.П.</w:t>
            </w:r>
          </w:p>
          <w:p w:rsidR="00D25829" w:rsidRPr="00C91AEE" w:rsidRDefault="00D25829" w:rsidP="00D25829">
            <w:pPr>
              <w:tabs>
                <w:tab w:val="left" w:pos="6564"/>
              </w:tabs>
              <w:rPr>
                <w:rFonts w:ascii="Cambria" w:eastAsia="Cambria" w:hAnsi="Cambria" w:cs="Cambria"/>
              </w:rPr>
            </w:pPr>
            <w:r w:rsidRPr="00C91AEE"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                          Приказ №</w:t>
            </w:r>
            <w:r>
              <w:rPr>
                <w:rFonts w:ascii="Cambria" w:eastAsia="Cambria" w:hAnsi="Cambria" w:cs="Cambria"/>
              </w:rPr>
              <w:t>74</w:t>
            </w:r>
            <w:r w:rsidRPr="00C91AEE">
              <w:rPr>
                <w:rFonts w:ascii="Cambria" w:eastAsia="Cambria" w:hAnsi="Cambria" w:cs="Cambria"/>
              </w:rPr>
              <w:t>/01-10</w:t>
            </w:r>
          </w:p>
          <w:p w:rsidR="00D25829" w:rsidRPr="00C91AEE" w:rsidRDefault="00D25829" w:rsidP="00D25829">
            <w:pPr>
              <w:tabs>
                <w:tab w:val="left" w:pos="6564"/>
              </w:tabs>
              <w:rPr>
                <w:rFonts w:ascii="Cambria" w:eastAsia="Cambria" w:hAnsi="Cambria" w:cs="Cambria"/>
              </w:rPr>
            </w:pPr>
            <w:r w:rsidRPr="00C91AEE"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                       от "</w:t>
            </w:r>
            <w:r>
              <w:rPr>
                <w:rFonts w:ascii="Cambria" w:eastAsia="Cambria" w:hAnsi="Cambria" w:cs="Cambria"/>
              </w:rPr>
              <w:t>31</w:t>
            </w:r>
            <w:r w:rsidRPr="00C91AEE">
              <w:rPr>
                <w:rFonts w:ascii="Cambria" w:eastAsia="Cambria" w:hAnsi="Cambria" w:cs="Cambria"/>
              </w:rPr>
              <w:t xml:space="preserve">" </w:t>
            </w:r>
            <w:r>
              <w:rPr>
                <w:rFonts w:ascii="Cambria" w:eastAsia="Cambria" w:hAnsi="Cambria" w:cs="Cambria"/>
              </w:rPr>
              <w:t>05 2023</w:t>
            </w:r>
            <w:r w:rsidRPr="00C91AEE">
              <w:rPr>
                <w:rFonts w:ascii="Cambria" w:eastAsia="Cambria" w:hAnsi="Cambria" w:cs="Cambria"/>
              </w:rPr>
              <w:t xml:space="preserve"> г.</w:t>
            </w:r>
          </w:p>
          <w:p w:rsidR="00D25829" w:rsidRDefault="00D25829" w:rsidP="00C91AEE">
            <w:pPr>
              <w:rPr>
                <w:rFonts w:ascii="Cambria" w:eastAsia="Cambria" w:hAnsi="Cambria" w:cs="Cambria"/>
              </w:rPr>
            </w:pPr>
          </w:p>
        </w:tc>
      </w:tr>
    </w:tbl>
    <w:p w:rsidR="00D25829" w:rsidRPr="00C91AEE" w:rsidRDefault="00D25829" w:rsidP="00C91AEE">
      <w:pPr>
        <w:rPr>
          <w:rFonts w:ascii="Cambria" w:eastAsia="Cambria" w:hAnsi="Cambria" w:cs="Cambria"/>
        </w:rPr>
      </w:pPr>
    </w:p>
    <w:p w:rsidR="00C91AEE" w:rsidRPr="00C91AEE" w:rsidRDefault="00C91AEE" w:rsidP="00C91AEE">
      <w:pPr>
        <w:rPr>
          <w:rFonts w:ascii="Cambria" w:eastAsia="Cambria" w:hAnsi="Cambria" w:cs="Cambria"/>
        </w:rPr>
      </w:pPr>
    </w:p>
    <w:p w:rsidR="00C91AEE" w:rsidRPr="00C91AEE" w:rsidRDefault="00C91AEE" w:rsidP="00D25829">
      <w:pPr>
        <w:tabs>
          <w:tab w:val="left" w:pos="6564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  <w:r w:rsidRPr="00C91AEE">
        <w:rPr>
          <w:rFonts w:ascii="Cambria" w:eastAsia="Cambria" w:hAnsi="Cambria" w:cs="Cambria"/>
        </w:rPr>
        <w:tab/>
      </w:r>
    </w:p>
    <w:p w:rsidR="00C91AEE" w:rsidRPr="00C91AEE" w:rsidRDefault="00C91AEE" w:rsidP="00C91AEE">
      <w:pPr>
        <w:tabs>
          <w:tab w:val="left" w:pos="6564"/>
        </w:tabs>
        <w:rPr>
          <w:rFonts w:ascii="Cambria" w:eastAsia="Cambria" w:hAnsi="Cambria" w:cs="Cambria"/>
        </w:rPr>
      </w:pPr>
    </w:p>
    <w:p w:rsidR="00C91AEE" w:rsidRPr="00C91AEE" w:rsidRDefault="00C91AEE" w:rsidP="00C91AEE">
      <w:pPr>
        <w:rPr>
          <w:rFonts w:ascii="Cambria" w:eastAsia="Cambria" w:hAnsi="Cambria" w:cs="Cambria"/>
        </w:rPr>
      </w:pPr>
    </w:p>
    <w:p w:rsidR="00C91AEE" w:rsidRPr="00C91AEE" w:rsidRDefault="00C91AEE" w:rsidP="00C91AEE">
      <w:pPr>
        <w:rPr>
          <w:rFonts w:ascii="Cambria" w:eastAsia="Cambria" w:hAnsi="Cambria" w:cs="Cambria"/>
        </w:rPr>
        <w:sectPr w:rsidR="00C91AEE" w:rsidRPr="00C91AEE" w:rsidSect="00C351D3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91AEE" w:rsidRPr="00C91AEE" w:rsidRDefault="00C91AEE" w:rsidP="00C91AEE">
      <w:pPr>
        <w:tabs>
          <w:tab w:val="left" w:pos="4111"/>
        </w:tabs>
        <w:spacing w:before="182" w:line="230" w:lineRule="auto"/>
        <w:ind w:right="747"/>
        <w:jc w:val="right"/>
        <w:rPr>
          <w:rFonts w:ascii="Cambria" w:eastAsia="Cambria" w:hAnsi="Cambria" w:cs="Cambria"/>
        </w:rPr>
      </w:pPr>
    </w:p>
    <w:p w:rsidR="00C91AEE" w:rsidRPr="00C91AEE" w:rsidRDefault="00C91AEE" w:rsidP="00C91AEE">
      <w:pPr>
        <w:spacing w:before="182" w:after="182" w:line="230" w:lineRule="auto"/>
        <w:ind w:left="851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tabs>
          <w:tab w:val="left" w:pos="4111"/>
        </w:tabs>
        <w:spacing w:before="182" w:after="182" w:line="230" w:lineRule="auto"/>
        <w:ind w:left="851" w:right="747"/>
        <w:jc w:val="right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                                                                           </w:t>
      </w:r>
    </w:p>
    <w:p w:rsidR="00C91AEE" w:rsidRPr="00C91AEE" w:rsidRDefault="00C91AEE" w:rsidP="00C91AEE">
      <w:pPr>
        <w:spacing w:before="182" w:after="182" w:line="230" w:lineRule="auto"/>
        <w:ind w:left="851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318"/>
        <w:jc w:val="center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b/>
          <w:color w:val="000000"/>
          <w:w w:val="102"/>
          <w:sz w:val="20"/>
        </w:rPr>
        <w:t xml:space="preserve">РАБОЧАЯ ПРОГРАММА 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br/>
      </w:r>
      <w:r w:rsidRPr="00C91AEE">
        <w:rPr>
          <w:rFonts w:ascii="Cambria" w:eastAsia="Cambria" w:hAnsi="Cambria" w:cs="Cambria"/>
          <w:b/>
          <w:color w:val="000000"/>
          <w:w w:val="102"/>
          <w:sz w:val="20"/>
        </w:rPr>
        <w:t>внеурочной деятельности</w:t>
      </w:r>
    </w:p>
    <w:p w:rsidR="00C91AEE" w:rsidRPr="00C91AEE" w:rsidRDefault="00C91AEE" w:rsidP="00C91AEE">
      <w:pPr>
        <w:spacing w:before="182" w:after="182" w:line="230" w:lineRule="auto"/>
        <w:ind w:left="318" w:right="485"/>
        <w:jc w:val="center"/>
        <w:rPr>
          <w:rFonts w:ascii="Cambria" w:eastAsia="Cambria" w:hAnsi="Cambria" w:cs="Cambria"/>
          <w:color w:val="000000"/>
          <w:w w:val="102"/>
          <w:sz w:val="20"/>
          <w:lang w:val="en-US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  <w:lang w:val="en-US"/>
        </w:rPr>
        <w:t>«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t>Робототехника</w:t>
      </w:r>
      <w:r w:rsidRPr="00C91AEE">
        <w:rPr>
          <w:rFonts w:ascii="Cambria" w:eastAsia="Cambria" w:hAnsi="Cambria" w:cs="Cambria"/>
          <w:color w:val="000000"/>
          <w:w w:val="102"/>
          <w:sz w:val="20"/>
          <w:lang w:val="en-US"/>
        </w:rPr>
        <w:t>. LEGO MINDSTORMS Education EV3 »</w:t>
      </w:r>
    </w:p>
    <w:p w:rsidR="00C91AEE" w:rsidRPr="00C91AEE" w:rsidRDefault="00C91AEE" w:rsidP="00C91AEE">
      <w:pPr>
        <w:spacing w:before="182" w:after="182" w:line="230" w:lineRule="auto"/>
        <w:ind w:left="318" w:right="485"/>
        <w:jc w:val="center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>(</w:t>
      </w:r>
      <w:r w:rsidR="008835AB">
        <w:rPr>
          <w:rFonts w:ascii="Cambria" w:eastAsia="Cambria" w:hAnsi="Cambria" w:cs="Cambria"/>
          <w:color w:val="000000"/>
          <w:w w:val="102"/>
          <w:sz w:val="20"/>
        </w:rPr>
        <w:t>1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 год обучения)</w:t>
      </w:r>
    </w:p>
    <w:p w:rsidR="00C91AEE" w:rsidRDefault="00C91AEE" w:rsidP="00C91AEE">
      <w:pPr>
        <w:spacing w:before="182" w:after="182" w:line="230" w:lineRule="auto"/>
        <w:ind w:left="318" w:right="485"/>
        <w:jc w:val="center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Направленность – </w:t>
      </w:r>
      <w:proofErr w:type="spellStart"/>
      <w:r w:rsidRPr="00C91AEE">
        <w:rPr>
          <w:rFonts w:ascii="Cambria" w:eastAsia="Cambria" w:hAnsi="Cambria" w:cs="Cambria"/>
          <w:color w:val="000000"/>
          <w:w w:val="102"/>
          <w:sz w:val="20"/>
        </w:rPr>
        <w:t>общеинтеллектуальн</w:t>
      </w:r>
      <w:r>
        <w:rPr>
          <w:rFonts w:ascii="Cambria" w:eastAsia="Cambria" w:hAnsi="Cambria" w:cs="Cambria"/>
          <w:color w:val="000000"/>
          <w:w w:val="102"/>
          <w:sz w:val="20"/>
        </w:rPr>
        <w:t>ая</w:t>
      </w:r>
      <w:proofErr w:type="spellEnd"/>
    </w:p>
    <w:p w:rsidR="00C91AEE" w:rsidRPr="00C91AEE" w:rsidRDefault="00C91AEE" w:rsidP="00C91AEE">
      <w:pPr>
        <w:spacing w:before="182" w:after="182" w:line="230" w:lineRule="auto"/>
        <w:ind w:left="318" w:right="485"/>
        <w:jc w:val="center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для начального общего образования 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br/>
        <w:t>на 202</w:t>
      </w:r>
      <w:r w:rsidR="008835AB">
        <w:rPr>
          <w:rFonts w:ascii="Cambria" w:eastAsia="Cambria" w:hAnsi="Cambria" w:cs="Cambria"/>
          <w:color w:val="000000"/>
          <w:w w:val="102"/>
          <w:sz w:val="20"/>
        </w:rPr>
        <w:t>3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t>-202</w:t>
      </w:r>
      <w:r w:rsidR="008835AB">
        <w:rPr>
          <w:rFonts w:ascii="Cambria" w:eastAsia="Cambria" w:hAnsi="Cambria" w:cs="Cambria"/>
          <w:color w:val="000000"/>
          <w:w w:val="102"/>
          <w:sz w:val="20"/>
        </w:rPr>
        <w:t>4</w:t>
      </w: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  учебный год</w:t>
      </w:r>
    </w:p>
    <w:p w:rsidR="00C91AEE" w:rsidRPr="00C91AEE" w:rsidRDefault="00C91AEE" w:rsidP="00C91AEE">
      <w:pPr>
        <w:spacing w:before="182" w:after="182" w:line="230" w:lineRule="auto"/>
        <w:ind w:left="851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 xml:space="preserve">Составитель: Санина Наталья Михайловна </w:t>
      </w: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  <w:r w:rsidRPr="00C91AEE">
        <w:rPr>
          <w:rFonts w:ascii="Cambria" w:eastAsia="Cambria" w:hAnsi="Cambria" w:cs="Cambria"/>
          <w:color w:val="000000"/>
          <w:w w:val="102"/>
          <w:sz w:val="20"/>
        </w:rPr>
        <w:t>учитель начальных классов</w:t>
      </w: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C91AEE" w:rsidRPr="00C91AEE" w:rsidRDefault="00C91AEE" w:rsidP="00C91AEE">
      <w:pPr>
        <w:spacing w:before="182" w:after="182" w:line="230" w:lineRule="auto"/>
        <w:ind w:left="851"/>
        <w:jc w:val="right"/>
        <w:rPr>
          <w:rFonts w:ascii="Cambria" w:eastAsia="Cambria" w:hAnsi="Cambria" w:cs="Cambria"/>
          <w:color w:val="000000"/>
          <w:w w:val="102"/>
          <w:sz w:val="20"/>
        </w:rPr>
      </w:pPr>
    </w:p>
    <w:p w:rsidR="00E57505" w:rsidRDefault="00C91AEE" w:rsidP="00C91AEE">
      <w:pPr>
        <w:pStyle w:val="a3"/>
        <w:spacing w:before="81"/>
        <w:ind w:left="2374" w:right="2366" w:hanging="2"/>
        <w:jc w:val="center"/>
        <w:rPr>
          <w:sz w:val="24"/>
        </w:rPr>
      </w:pPr>
      <w:r w:rsidRPr="00C91AEE">
        <w:rPr>
          <w:rFonts w:ascii="Cambria" w:eastAsia="Cambria" w:hAnsi="Cambria" w:cs="Cambria"/>
        </w:rPr>
        <w:lastRenderedPageBreak/>
        <w:t>Череповец 202</w:t>
      </w:r>
      <w:r w:rsidR="008835AB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 </w:t>
      </w:r>
    </w:p>
    <w:p w:rsidR="00E57505" w:rsidRDefault="00E57505">
      <w:pPr>
        <w:pStyle w:val="a3"/>
        <w:ind w:left="0"/>
        <w:rPr>
          <w:sz w:val="24"/>
        </w:rPr>
      </w:pPr>
    </w:p>
    <w:p w:rsidR="00E57505" w:rsidRDefault="00E57505">
      <w:pPr>
        <w:pStyle w:val="a3"/>
        <w:ind w:left="0"/>
        <w:rPr>
          <w:sz w:val="26"/>
        </w:rPr>
      </w:pPr>
    </w:p>
    <w:p w:rsidR="00E57505" w:rsidRDefault="00E57505">
      <w:pPr>
        <w:jc w:val="center"/>
        <w:sectPr w:rsidR="00E57505">
          <w:type w:val="continuous"/>
          <w:pgSz w:w="11900" w:h="16840"/>
          <w:pgMar w:top="1020" w:right="740" w:bottom="280" w:left="1320" w:header="720" w:footer="720" w:gutter="0"/>
          <w:cols w:space="720"/>
        </w:sectPr>
      </w:pPr>
    </w:p>
    <w:p w:rsidR="00E57505" w:rsidRDefault="00A965E1">
      <w:pPr>
        <w:pStyle w:val="a3"/>
        <w:spacing w:before="73"/>
        <w:ind w:left="971" w:right="971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57505" w:rsidRDefault="00E57505">
      <w:pPr>
        <w:pStyle w:val="a3"/>
        <w:ind w:left="0"/>
      </w:pPr>
    </w:p>
    <w:p w:rsidR="00E57505" w:rsidRDefault="00A965E1">
      <w:pPr>
        <w:pStyle w:val="a3"/>
        <w:spacing w:before="1"/>
        <w:ind w:left="101" w:right="170" w:firstLine="719"/>
      </w:pPr>
      <w:r>
        <w:t>Робототехника является одним из важнейших направлений научно-технического прогресса, в</w:t>
      </w:r>
      <w:r>
        <w:rPr>
          <w:spacing w:val="-52"/>
        </w:rPr>
        <w:t xml:space="preserve"> </w:t>
      </w:r>
      <w:r>
        <w:t>котором проблемы механики и технического проектирования соприкасаются с областью 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проблемами</w:t>
      </w:r>
      <w:r>
        <w:rPr>
          <w:spacing w:val="-4"/>
        </w:rPr>
        <w:t xml:space="preserve"> </w:t>
      </w:r>
      <w:r>
        <w:t>искусственного интеллекта.</w:t>
      </w:r>
    </w:p>
    <w:p w:rsidR="00E57505" w:rsidRDefault="00A965E1">
      <w:pPr>
        <w:pStyle w:val="a3"/>
        <w:ind w:left="101" w:right="199" w:firstLine="719"/>
      </w:pPr>
      <w:r>
        <w:t>Изучение робототехники позволяет на п</w:t>
      </w:r>
      <w:r w:rsidR="00CC0211">
        <w:t>рактике рассмотреть многие темы, а</w:t>
      </w:r>
      <w:r>
        <w:t xml:space="preserve"> именно, алгоритмизация и программирование, исполнитель, логика, основы устройства</w:t>
      </w:r>
      <w:r>
        <w:rPr>
          <w:spacing w:val="1"/>
        </w:rPr>
        <w:t xml:space="preserve"> </w:t>
      </w:r>
      <w:r>
        <w:t>компьютера. Также данный курс даст возможность школьникам закрепить и применить на 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дисциплинам,</w:t>
      </w:r>
      <w:r>
        <w:rPr>
          <w:spacing w:val="-4"/>
        </w:rPr>
        <w:t xml:space="preserve"> </w:t>
      </w:r>
      <w:r>
        <w:t>как математика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технология.</w:t>
      </w:r>
    </w:p>
    <w:p w:rsidR="00E57505" w:rsidRDefault="00A965E1">
      <w:pPr>
        <w:pStyle w:val="a3"/>
        <w:ind w:left="101" w:right="133" w:firstLine="719"/>
      </w:pPr>
      <w:r>
        <w:t>Робототехника ориентирована на работу в команде, что способствует формированию умения</w:t>
      </w:r>
      <w:r>
        <w:rPr>
          <w:spacing w:val="1"/>
        </w:rPr>
        <w:t xml:space="preserve"> </w:t>
      </w:r>
      <w:r>
        <w:t>взаимодействовать с учениками, формулировать, анализировать, критически оценивать, отстаивать</w:t>
      </w:r>
      <w:r>
        <w:rPr>
          <w:spacing w:val="-5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идеи.</w:t>
      </w:r>
    </w:p>
    <w:p w:rsidR="00E57505" w:rsidRDefault="00A965E1">
      <w:pPr>
        <w:pStyle w:val="1"/>
        <w:spacing w:before="3" w:line="251" w:lineRule="exact"/>
      </w:pPr>
      <w:r>
        <w:t>Цель:</w:t>
      </w:r>
    </w:p>
    <w:p w:rsidR="00E57505" w:rsidRDefault="00A965E1">
      <w:pPr>
        <w:pStyle w:val="a3"/>
        <w:ind w:left="101" w:right="330"/>
      </w:pPr>
      <w:r>
        <w:t>Развить интерес школьников к конструированию и программированию технических систем,</w:t>
      </w:r>
      <w:r>
        <w:rPr>
          <w:spacing w:val="1"/>
        </w:rPr>
        <w:t xml:space="preserve"> </w:t>
      </w:r>
      <w:r>
        <w:t>расширить их область знаний, а также придать необходимый импульс для творческой реализации в</w:t>
      </w:r>
      <w:r>
        <w:rPr>
          <w:spacing w:val="-52"/>
        </w:rPr>
        <w:t xml:space="preserve"> </w:t>
      </w:r>
      <w:r>
        <w:t>робототехнике и смежных с нею областях (программирование, механика, электроника, инженерное</w:t>
      </w:r>
      <w:r>
        <w:rPr>
          <w:spacing w:val="-52"/>
        </w:rPr>
        <w:t xml:space="preserve"> </w:t>
      </w:r>
      <w:r>
        <w:t>конструирование).</w:t>
      </w:r>
    </w:p>
    <w:p w:rsidR="00E57505" w:rsidRDefault="00A965E1">
      <w:pPr>
        <w:pStyle w:val="1"/>
        <w:spacing w:before="2" w:line="251" w:lineRule="exact"/>
      </w:pPr>
      <w:r>
        <w:t>Задачи: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ind w:right="438"/>
      </w:pPr>
      <w:r>
        <w:t>Выявить и развить природные задатки и способности детей, помогающие достичь успеха в</w:t>
      </w:r>
      <w:r>
        <w:rPr>
          <w:spacing w:val="-52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творчестве.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ind w:right="772"/>
      </w:pPr>
      <w:r>
        <w:t>Познакомить с практическим освоением технологий проектирования, моделирования и</w:t>
      </w:r>
      <w:r>
        <w:rPr>
          <w:spacing w:val="-5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простейших технических моделей.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механики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кибернетики.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инструкциям.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ind w:right="205"/>
      </w:pPr>
      <w:r>
        <w:t>Развивать творческие способности и логическое мышление, умение не стандартно подходить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 задачи.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ind w:hanging="361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разработки;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before="1"/>
        <w:ind w:right="1145"/>
      </w:pPr>
      <w:r>
        <w:t>Формирование целостной, междисциплинарной системы знаний, миропонимания 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научного мировоззрения.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1" w:lineRule="exact"/>
        <w:ind w:hanging="361"/>
      </w:pP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самообразования,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личности.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before="1"/>
        <w:ind w:right="277"/>
        <w:jc w:val="both"/>
      </w:pPr>
      <w:r>
        <w:t>Развитие умения излагать мысли в четкой логической последовательности, отстаивать свою</w:t>
      </w:r>
      <w:r>
        <w:rPr>
          <w:spacing w:val="1"/>
        </w:rPr>
        <w:t xml:space="preserve"> </w:t>
      </w:r>
      <w:r>
        <w:t>точку зрения, анализировать ситуацию и самостоятельно находить ответы на вопросы путем</w:t>
      </w:r>
      <w:r>
        <w:rPr>
          <w:spacing w:val="-5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  <w:jc w:val="both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обязанности.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соревновательного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деятельности.</w:t>
      </w:r>
    </w:p>
    <w:p w:rsidR="000106CC" w:rsidRPr="00C8081E" w:rsidRDefault="000106CC" w:rsidP="000106CC">
      <w:pPr>
        <w:pStyle w:val="a5"/>
        <w:numPr>
          <w:ilvl w:val="0"/>
          <w:numId w:val="3"/>
        </w:numPr>
        <w:tabs>
          <w:tab w:val="left" w:pos="180"/>
        </w:tabs>
        <w:spacing w:before="70" w:line="286" w:lineRule="auto"/>
        <w:ind w:right="-58"/>
        <w:jc w:val="both"/>
      </w:pPr>
      <w:r w:rsidRPr="000106CC">
        <w:rPr>
          <w:i/>
          <w:color w:val="000000"/>
          <w:sz w:val="24"/>
        </w:rPr>
        <w:t xml:space="preserve">Воспитательные задачи: </w:t>
      </w:r>
      <w:r w:rsidRPr="000106CC">
        <w:rPr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106CC">
        <w:rPr>
          <w:color w:val="000000"/>
          <w:sz w:val="24"/>
        </w:rPr>
        <w:t>саморегуляции</w:t>
      </w:r>
      <w:proofErr w:type="spellEnd"/>
      <w:r w:rsidRPr="000106CC">
        <w:rPr>
          <w:color w:val="000000"/>
          <w:sz w:val="24"/>
        </w:rPr>
        <w:t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06CC" w:rsidRDefault="000106CC" w:rsidP="000106CC">
      <w:pPr>
        <w:tabs>
          <w:tab w:val="left" w:pos="822"/>
        </w:tabs>
        <w:spacing w:line="252" w:lineRule="exact"/>
        <w:jc w:val="both"/>
      </w:pPr>
    </w:p>
    <w:p w:rsidR="00E57505" w:rsidRDefault="00E57505">
      <w:pPr>
        <w:pStyle w:val="a3"/>
        <w:spacing w:before="7"/>
        <w:ind w:left="0"/>
        <w:rPr>
          <w:sz w:val="20"/>
        </w:rPr>
      </w:pPr>
    </w:p>
    <w:p w:rsidR="00E57505" w:rsidRDefault="00A965E1">
      <w:pPr>
        <w:pStyle w:val="1"/>
        <w:spacing w:line="250" w:lineRule="exact"/>
      </w:pPr>
      <w:r>
        <w:t>Общая</w:t>
      </w:r>
      <w:r>
        <w:rPr>
          <w:spacing w:val="-3"/>
        </w:rPr>
        <w:t xml:space="preserve"> </w:t>
      </w:r>
      <w:proofErr w:type="spellStart"/>
      <w:r>
        <w:t>характеристикакурса</w:t>
      </w:r>
      <w:proofErr w:type="spellEnd"/>
    </w:p>
    <w:p w:rsidR="00E57505" w:rsidRDefault="00A965E1">
      <w:pPr>
        <w:pStyle w:val="a3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образовательные</w:t>
      </w:r>
    </w:p>
    <w:p w:rsidR="00E57505" w:rsidRDefault="00A965E1">
      <w:pPr>
        <w:pStyle w:val="a3"/>
        <w:ind w:left="101" w:right="182"/>
      </w:pPr>
      <w:r>
        <w:t xml:space="preserve">конструкторы фирмы </w:t>
      </w:r>
      <w:proofErr w:type="spellStart"/>
      <w:r>
        <w:t>Lego</w:t>
      </w:r>
      <w:proofErr w:type="spellEnd"/>
      <w:r>
        <w:t xml:space="preserve">, конструктор LEGO MINDSTORMS </w:t>
      </w:r>
      <w:proofErr w:type="spellStart"/>
      <w:r>
        <w:t>Education</w:t>
      </w:r>
      <w:proofErr w:type="spellEnd"/>
      <w:r>
        <w:t xml:space="preserve"> EV3. Он представляет</w:t>
      </w:r>
      <w:r>
        <w:rPr>
          <w:spacing w:val="1"/>
        </w:rPr>
        <w:t xml:space="preserve"> </w:t>
      </w:r>
      <w:r>
        <w:t>собой набор конструктивных деталей, позволяющих собрать многочисленные варианты механизмов,</w:t>
      </w:r>
      <w:r>
        <w:rPr>
          <w:spacing w:val="-52"/>
        </w:rPr>
        <w:t xml:space="preserve"> </w:t>
      </w:r>
      <w:r>
        <w:t>набор датчиков, двигатели и микрокомпьютер EV3, который управляет всей построенной</w:t>
      </w:r>
      <w:r>
        <w:rPr>
          <w:spacing w:val="1"/>
        </w:rPr>
        <w:t xml:space="preserve"> </w:t>
      </w:r>
      <w:r>
        <w:t>конструкцией.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конструктором</w:t>
      </w:r>
      <w:r>
        <w:rPr>
          <w:spacing w:val="-2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MINDSTORMS</w:t>
      </w:r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rPr>
          <w:spacing w:val="-1"/>
        </w:rPr>
        <w:t xml:space="preserve"> </w:t>
      </w:r>
      <w:r>
        <w:t>EV3</w:t>
      </w:r>
      <w:r>
        <w:rPr>
          <w:spacing w:val="-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необходимое</w:t>
      </w:r>
    </w:p>
    <w:p w:rsidR="00E57505" w:rsidRDefault="00A965E1">
      <w:pPr>
        <w:pStyle w:val="a3"/>
        <w:spacing w:before="81" w:line="252" w:lineRule="exact"/>
        <w:ind w:left="101"/>
      </w:pPr>
      <w:r>
        <w:t>программное</w:t>
      </w:r>
      <w:r>
        <w:rPr>
          <w:spacing w:val="-5"/>
        </w:rPr>
        <w:t xml:space="preserve"> </w:t>
      </w:r>
      <w:r>
        <w:t>обеспечение.</w:t>
      </w:r>
    </w:p>
    <w:p w:rsidR="00E57505" w:rsidRDefault="00A965E1">
      <w:pPr>
        <w:pStyle w:val="a3"/>
        <w:ind w:left="101" w:right="145" w:firstLine="719"/>
      </w:pPr>
      <w:r>
        <w:t>LEGO EV3 обеспечивает простоту при сборке начальных моделей, что позволяет ученикам</w:t>
      </w:r>
      <w:r>
        <w:rPr>
          <w:spacing w:val="1"/>
        </w:rPr>
        <w:t xml:space="preserve"> </w:t>
      </w:r>
      <w:r>
        <w:t>получить результат в пределах одного или пары уроков. И при этом возможности в изменении</w:t>
      </w:r>
      <w:r>
        <w:rPr>
          <w:spacing w:val="1"/>
        </w:rPr>
        <w:t xml:space="preserve"> </w:t>
      </w:r>
      <w:r>
        <w:t>моделей и программ – очень широкие, и такой подход позволяет учащимся усложнять модель и</w:t>
      </w:r>
      <w:r>
        <w:rPr>
          <w:spacing w:val="1"/>
        </w:rPr>
        <w:t xml:space="preserve"> </w:t>
      </w:r>
      <w:r>
        <w:t>программу, проявлять самостоятельность в изучении темы. Программное обеспечение LEGO</w:t>
      </w:r>
      <w:r>
        <w:rPr>
          <w:spacing w:val="1"/>
        </w:rPr>
        <w:t xml:space="preserve"> </w:t>
      </w:r>
      <w:r>
        <w:t xml:space="preserve">MINDSTORMS </w:t>
      </w:r>
      <w:proofErr w:type="spellStart"/>
      <w:r>
        <w:t>Education</w:t>
      </w:r>
      <w:proofErr w:type="spellEnd"/>
      <w:r>
        <w:t xml:space="preserve"> EV3 обладает очень широкими возможностями, в частности представлять свои проекты прямо в среде программного обеспечения LEGO</w:t>
      </w:r>
      <w:r>
        <w:rPr>
          <w:spacing w:val="-52"/>
        </w:rPr>
        <w:t xml:space="preserve"> </w:t>
      </w:r>
      <w:r>
        <w:t>EV3.</w:t>
      </w:r>
    </w:p>
    <w:p w:rsidR="00E57505" w:rsidRDefault="00A965E1">
      <w:pPr>
        <w:pStyle w:val="a3"/>
        <w:ind w:left="101" w:right="233" w:firstLine="719"/>
      </w:pPr>
      <w:r>
        <w:t>В процессе работы ученики приобретают опыт решения как типовых, так и нестандартных</w:t>
      </w:r>
      <w:r>
        <w:rPr>
          <w:spacing w:val="1"/>
        </w:rPr>
        <w:t xml:space="preserve"> </w:t>
      </w:r>
      <w:r>
        <w:t>задач по конструированию, программированию, сбору данных. Подведение итогов работы проходит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презентаций, выставок, состязаний, конкурсов</w:t>
      </w:r>
      <w:r>
        <w:rPr>
          <w:spacing w:val="-1"/>
        </w:rPr>
        <w:t xml:space="preserve"> </w:t>
      </w:r>
      <w:r>
        <w:t>и т.п.</w:t>
      </w:r>
    </w:p>
    <w:p w:rsidR="00E57505" w:rsidRDefault="00E57505">
      <w:pPr>
        <w:pStyle w:val="a3"/>
        <w:spacing w:before="1"/>
        <w:ind w:left="0"/>
      </w:pPr>
    </w:p>
    <w:p w:rsidR="00E57505" w:rsidRDefault="00A965E1">
      <w:pPr>
        <w:pStyle w:val="a3"/>
        <w:spacing w:line="252" w:lineRule="exact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 w:rsidR="00DD15B9">
        <w:rPr>
          <w:spacing w:val="-2"/>
        </w:rPr>
        <w:t>1</w:t>
      </w:r>
      <w:r>
        <w:t xml:space="preserve"> год  обучения, 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детей от</w:t>
      </w:r>
      <w:r>
        <w:rPr>
          <w:spacing w:val="-4"/>
        </w:rPr>
        <w:t xml:space="preserve"> </w:t>
      </w:r>
      <w:r w:rsidR="00167030">
        <w:rPr>
          <w:spacing w:val="-4"/>
        </w:rPr>
        <w:t>7</w:t>
      </w:r>
      <w:r>
        <w:t xml:space="preserve"> до </w:t>
      </w:r>
      <w:r w:rsidR="00167030">
        <w:t>12</w:t>
      </w:r>
      <w:r>
        <w:rPr>
          <w:spacing w:val="-2"/>
        </w:rPr>
        <w:t xml:space="preserve"> </w:t>
      </w:r>
      <w:r>
        <w:t>лет.</w:t>
      </w:r>
    </w:p>
    <w:p w:rsidR="00E57505" w:rsidRDefault="00A965E1">
      <w:pPr>
        <w:pStyle w:val="a3"/>
        <w:ind w:left="101" w:right="343"/>
      </w:pPr>
      <w:r>
        <w:t xml:space="preserve">Данная рабочая программа составлена на </w:t>
      </w:r>
      <w:r w:rsidR="00DD15B9">
        <w:t>1</w:t>
      </w:r>
      <w:r>
        <w:t xml:space="preserve"> год обучения робототехнике из расчета 1 час в неделю</w:t>
      </w:r>
      <w:proofErr w:type="gramStart"/>
      <w:r>
        <w:t>.,</w:t>
      </w:r>
      <w:r>
        <w:rPr>
          <w:spacing w:val="-52"/>
        </w:rPr>
        <w:t xml:space="preserve"> </w:t>
      </w:r>
      <w:proofErr w:type="gramEnd"/>
      <w:r>
        <w:t>34 часа в</w:t>
      </w:r>
      <w:r>
        <w:rPr>
          <w:spacing w:val="-3"/>
        </w:rPr>
        <w:t xml:space="preserve"> </w:t>
      </w:r>
      <w:r>
        <w:t>год</w:t>
      </w:r>
    </w:p>
    <w:p w:rsidR="00E57505" w:rsidRDefault="00E57505">
      <w:pPr>
        <w:pStyle w:val="a3"/>
        <w:spacing w:before="3"/>
        <w:ind w:left="0"/>
      </w:pPr>
    </w:p>
    <w:p w:rsidR="00E57505" w:rsidRDefault="00A965E1">
      <w:pPr>
        <w:pStyle w:val="1"/>
        <w:spacing w:before="1" w:line="251" w:lineRule="exact"/>
      </w:pPr>
      <w:r>
        <w:t>Необходимое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материалы: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ind w:right="1054"/>
      </w:pPr>
      <w:r>
        <w:t>набор</w:t>
      </w:r>
      <w:r w:rsidR="00107D21">
        <w:t>ы</w:t>
      </w:r>
      <w:r>
        <w:t xml:space="preserve"> конструктора LEGO </w:t>
      </w:r>
      <w:proofErr w:type="spellStart"/>
      <w:r>
        <w:t>Mindstorms</w:t>
      </w:r>
      <w:proofErr w:type="spellEnd"/>
      <w:r>
        <w:t xml:space="preserve"> EV3 (основной +</w:t>
      </w:r>
      <w:r>
        <w:rPr>
          <w:spacing w:val="-52"/>
        </w:rPr>
        <w:t xml:space="preserve"> </w:t>
      </w:r>
      <w:r w:rsidR="00107D21">
        <w:t>расширенный);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</w:pPr>
      <w:r>
        <w:t>справочные</w:t>
      </w:r>
      <w:r>
        <w:rPr>
          <w:spacing w:val="-3"/>
        </w:rPr>
        <w:t xml:space="preserve"> </w:t>
      </w:r>
      <w:r>
        <w:t>материалы</w:t>
      </w:r>
      <w:r w:rsidR="001C0FBA">
        <w:t>, инструкции (бумажные и на электронных носителях)</w:t>
      </w:r>
      <w:r>
        <w:t>;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</w:pPr>
      <w:r>
        <w:t>зарядное устройство;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before="1" w:line="252" w:lineRule="exact"/>
        <w:ind w:hanging="361"/>
      </w:pPr>
      <w:r>
        <w:t>учебная</w:t>
      </w:r>
      <w:r>
        <w:rPr>
          <w:spacing w:val="-3"/>
        </w:rPr>
        <w:t xml:space="preserve"> </w:t>
      </w:r>
      <w:r>
        <w:t>литература;</w:t>
      </w:r>
    </w:p>
    <w:p w:rsidR="00E57505" w:rsidRDefault="00A965E1">
      <w:pPr>
        <w:pStyle w:val="a5"/>
        <w:numPr>
          <w:ilvl w:val="0"/>
          <w:numId w:val="3"/>
        </w:numPr>
        <w:tabs>
          <w:tab w:val="left" w:pos="822"/>
        </w:tabs>
        <w:spacing w:line="252" w:lineRule="exact"/>
        <w:ind w:hanging="361"/>
      </w:pP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(компьютер,</w:t>
      </w:r>
      <w:r>
        <w:rPr>
          <w:spacing w:val="-2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экран).</w:t>
      </w:r>
    </w:p>
    <w:p w:rsidR="00E57505" w:rsidRDefault="00E57505">
      <w:pPr>
        <w:pStyle w:val="a3"/>
        <w:spacing w:before="6"/>
        <w:ind w:left="0"/>
        <w:rPr>
          <w:sz w:val="14"/>
        </w:rPr>
      </w:pPr>
    </w:p>
    <w:p w:rsidR="00E57505" w:rsidRDefault="00A965E1">
      <w:pPr>
        <w:pStyle w:val="1"/>
        <w:spacing w:before="91" w:line="252" w:lineRule="exact"/>
        <w:ind w:left="976" w:right="971"/>
        <w:jc w:val="center"/>
      </w:pPr>
      <w:r>
        <w:t>СОДЕРЖАНИЕ</w:t>
      </w:r>
      <w:r w:rsidR="00AD4206">
        <w:t xml:space="preserve"> ПРЕДМЕТА</w:t>
      </w:r>
      <w:r w:rsidR="009F6017">
        <w:tab/>
      </w:r>
    </w:p>
    <w:p w:rsidR="00E57505" w:rsidRDefault="00A965E1">
      <w:pPr>
        <w:pStyle w:val="a5"/>
        <w:numPr>
          <w:ilvl w:val="0"/>
          <w:numId w:val="2"/>
        </w:numPr>
        <w:tabs>
          <w:tab w:val="left" w:pos="606"/>
        </w:tabs>
        <w:spacing w:line="252" w:lineRule="exact"/>
        <w:ind w:hanging="222"/>
        <w:rPr>
          <w:b/>
        </w:rPr>
      </w:pPr>
      <w:r>
        <w:rPr>
          <w:b/>
        </w:rPr>
        <w:t>Введение</w:t>
      </w:r>
      <w:r>
        <w:rPr>
          <w:b/>
          <w:spacing w:val="-1"/>
        </w:rPr>
        <w:t xml:space="preserve"> </w:t>
      </w:r>
      <w:r>
        <w:rPr>
          <w:b/>
        </w:rPr>
        <w:t>в робототехнику</w:t>
      </w:r>
      <w:r>
        <w:rPr>
          <w:b/>
          <w:spacing w:val="-1"/>
        </w:rPr>
        <w:t xml:space="preserve"> </w:t>
      </w:r>
      <w:r>
        <w:rPr>
          <w:b/>
        </w:rPr>
        <w:t>(4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E57505" w:rsidRDefault="00A965E1">
      <w:pPr>
        <w:pStyle w:val="a3"/>
        <w:ind w:left="101" w:right="323" w:firstLine="283"/>
      </w:pPr>
      <w:r>
        <w:t>Роботы. Виды роботов. Значение роботов в жизни человека. Основные направления применения</w:t>
      </w:r>
      <w:r>
        <w:rPr>
          <w:spacing w:val="-52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интеллект.</w:t>
      </w:r>
      <w:r>
        <w:rPr>
          <w:spacing w:val="-3"/>
        </w:rPr>
        <w:t xml:space="preserve"> </w:t>
      </w:r>
      <w:r>
        <w:t>Правила работы с конструктором</w:t>
      </w:r>
      <w:r>
        <w:rPr>
          <w:spacing w:val="-1"/>
        </w:rPr>
        <w:t xml:space="preserve"> </w:t>
      </w:r>
      <w:r>
        <w:t>LEGO</w:t>
      </w:r>
    </w:p>
    <w:p w:rsidR="00E57505" w:rsidRDefault="00A965E1">
      <w:pPr>
        <w:pStyle w:val="a3"/>
        <w:ind w:left="101" w:right="182" w:firstLine="283"/>
      </w:pPr>
      <w:r>
        <w:t>Управление роботами. Методы общения с роботом. Состав конструктора</w:t>
      </w:r>
      <w:r>
        <w:rPr>
          <w:spacing w:val="1"/>
        </w:rPr>
        <w:t xml:space="preserve"> </w:t>
      </w:r>
      <w:r>
        <w:t>LEGOMINDSTORMSEV3.</w:t>
      </w:r>
      <w:r>
        <w:rPr>
          <w:spacing w:val="1"/>
        </w:rPr>
        <w:t xml:space="preserve"> </w:t>
      </w:r>
      <w:r>
        <w:t>Визуальные языки программирования. Их основное назначение и</w:t>
      </w:r>
      <w:r>
        <w:rPr>
          <w:spacing w:val="1"/>
        </w:rPr>
        <w:t xml:space="preserve"> </w:t>
      </w:r>
      <w:r>
        <w:t>возможности.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роботами.</w:t>
      </w:r>
      <w:r w:rsidR="00E82417">
        <w:t xml:space="preserve"> </w:t>
      </w:r>
      <w:r>
        <w:t>Среда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модуля,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блоки.</w:t>
      </w:r>
    </w:p>
    <w:p w:rsidR="00E57505" w:rsidRDefault="00E57505">
      <w:pPr>
        <w:pStyle w:val="a3"/>
        <w:spacing w:before="7"/>
        <w:ind w:left="0"/>
        <w:rPr>
          <w:sz w:val="24"/>
        </w:rPr>
      </w:pPr>
    </w:p>
    <w:p w:rsidR="00E57505" w:rsidRDefault="00A965E1">
      <w:pPr>
        <w:pStyle w:val="1"/>
        <w:numPr>
          <w:ilvl w:val="0"/>
          <w:numId w:val="2"/>
        </w:numPr>
        <w:tabs>
          <w:tab w:val="left" w:pos="606"/>
        </w:tabs>
        <w:spacing w:line="250" w:lineRule="exact"/>
        <w:ind w:hanging="22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роботами</w:t>
      </w:r>
      <w:r>
        <w:rPr>
          <w:spacing w:val="-2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MINDSTORMS</w:t>
      </w:r>
      <w:r>
        <w:rPr>
          <w:spacing w:val="-5"/>
        </w:rPr>
        <w:t xml:space="preserve"> </w:t>
      </w:r>
      <w:r>
        <w:t>EV3</w:t>
      </w:r>
      <w:r>
        <w:rPr>
          <w:spacing w:val="-2"/>
        </w:rPr>
        <w:t xml:space="preserve"> </w:t>
      </w:r>
      <w:r>
        <w:t>EDU.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E57505" w:rsidRDefault="00A965E1">
      <w:pPr>
        <w:pStyle w:val="a3"/>
        <w:ind w:left="101" w:right="582" w:firstLine="283"/>
      </w:pPr>
      <w:r>
        <w:t>Правила техники безопасности при работе с роботами-конструкторами. Правила обращения с</w:t>
      </w:r>
      <w:r>
        <w:rPr>
          <w:spacing w:val="-52"/>
        </w:rPr>
        <w:t xml:space="preserve"> </w:t>
      </w:r>
      <w:r>
        <w:t>роботами.</w:t>
      </w:r>
      <w:r>
        <w:rPr>
          <w:spacing w:val="-1"/>
        </w:rPr>
        <w:t xml:space="preserve"> </w:t>
      </w:r>
      <w:r>
        <w:t>Основные механические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конструктора.</w:t>
      </w:r>
      <w:r>
        <w:rPr>
          <w:spacing w:val="5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название и</w:t>
      </w:r>
      <w:r>
        <w:rPr>
          <w:spacing w:val="-1"/>
        </w:rPr>
        <w:t xml:space="preserve"> </w:t>
      </w:r>
      <w:r>
        <w:t>назначение.</w:t>
      </w:r>
    </w:p>
    <w:p w:rsidR="00E57505" w:rsidRDefault="00A965E1">
      <w:pPr>
        <w:pStyle w:val="a3"/>
        <w:ind w:left="101" w:right="232" w:firstLine="283"/>
      </w:pPr>
      <w:r>
        <w:t>Модуль EV3. Обзор, экран, кнопки управления модулем, индикатор состояния, порты. Установка</w:t>
      </w:r>
      <w:r>
        <w:rPr>
          <w:spacing w:val="-52"/>
        </w:rPr>
        <w:t xml:space="preserve"> </w:t>
      </w:r>
      <w:r>
        <w:t>батарей, способы экономии энергии. Включение модуля EV3. Запись программы и запуск ее на</w:t>
      </w:r>
      <w:r>
        <w:rPr>
          <w:spacing w:val="1"/>
        </w:rPr>
        <w:t xml:space="preserve"> </w:t>
      </w:r>
      <w:r>
        <w:t>выполнение. Сервомоторы EV3, сравнение моторов. Мощность и точность мотора. Механика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 машин. Виды соединений</w:t>
      </w:r>
      <w:r>
        <w:rPr>
          <w:spacing w:val="-1"/>
        </w:rPr>
        <w:t xml:space="preserve"> </w:t>
      </w:r>
      <w:r>
        <w:t>и передач</w:t>
      </w:r>
      <w:r>
        <w:rPr>
          <w:spacing w:val="-3"/>
        </w:rPr>
        <w:t xml:space="preserve"> </w:t>
      </w:r>
      <w:r>
        <w:t>и их свойства.</w:t>
      </w:r>
    </w:p>
    <w:p w:rsidR="00E57505" w:rsidRDefault="00A965E1">
      <w:pPr>
        <w:pStyle w:val="a3"/>
        <w:ind w:left="101" w:right="384" w:firstLine="283"/>
      </w:pPr>
      <w:r>
        <w:t>Сборка роботов. Сборка модели робота по инструкции. Программирование движения вперед по</w:t>
      </w:r>
      <w:r>
        <w:rPr>
          <w:spacing w:val="-5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траектории.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колеса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расстояния.</w:t>
      </w:r>
    </w:p>
    <w:p w:rsidR="00E57505" w:rsidRDefault="00E57505">
      <w:pPr>
        <w:pStyle w:val="a3"/>
        <w:spacing w:before="6"/>
        <w:ind w:left="0"/>
        <w:rPr>
          <w:sz w:val="24"/>
        </w:rPr>
      </w:pPr>
    </w:p>
    <w:p w:rsidR="00E57505" w:rsidRDefault="00A965E1">
      <w:pPr>
        <w:pStyle w:val="1"/>
        <w:numPr>
          <w:ilvl w:val="0"/>
          <w:numId w:val="2"/>
        </w:numPr>
        <w:tabs>
          <w:tab w:val="left" w:pos="606"/>
        </w:tabs>
        <w:spacing w:before="1" w:line="250" w:lineRule="exact"/>
        <w:ind w:hanging="222"/>
      </w:pPr>
      <w:r>
        <w:t>Датчики</w:t>
      </w:r>
      <w:r>
        <w:rPr>
          <w:spacing w:val="-4"/>
        </w:rPr>
        <w:t xml:space="preserve"> </w:t>
      </w:r>
      <w:r>
        <w:t>LEGOMINDSTORMSEV3</w:t>
      </w:r>
      <w:r>
        <w:rPr>
          <w:spacing w:val="-2"/>
        </w:rPr>
        <w:t xml:space="preserve"> </w:t>
      </w:r>
      <w:r>
        <w:t>EDU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параметры.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E57505" w:rsidRDefault="00A965E1">
      <w:pPr>
        <w:pStyle w:val="a3"/>
        <w:spacing w:line="242" w:lineRule="auto"/>
        <w:ind w:left="101" w:right="1022" w:firstLine="283"/>
      </w:pPr>
      <w:r>
        <w:t>Датчики. Датчик касания. Устройство датчика. Практикум. Решение задач на движение 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касания.</w:t>
      </w:r>
    </w:p>
    <w:p w:rsidR="00E57505" w:rsidRDefault="00A965E1">
      <w:pPr>
        <w:pStyle w:val="a3"/>
        <w:ind w:left="101" w:right="535" w:firstLine="283"/>
      </w:pPr>
      <w:r>
        <w:t>Датчик цвета, режимы работы датчика. Решение задач на движение с использованием датчика</w:t>
      </w:r>
      <w:r>
        <w:rPr>
          <w:spacing w:val="-52"/>
        </w:rPr>
        <w:t xml:space="preserve"> </w:t>
      </w:r>
      <w:r>
        <w:t>цвета.</w:t>
      </w:r>
    </w:p>
    <w:p w:rsidR="00E57505" w:rsidRDefault="00A965E1">
      <w:pPr>
        <w:pStyle w:val="a3"/>
        <w:ind w:left="384" w:right="807"/>
      </w:pPr>
      <w:r>
        <w:t>Ультразвуковой датчик. Решение задач на движение с использованием датчика расстояния.</w:t>
      </w:r>
      <w:r>
        <w:rPr>
          <w:spacing w:val="-52"/>
        </w:rPr>
        <w:t xml:space="preserve"> </w:t>
      </w:r>
      <w:r>
        <w:t>Гироскопический</w:t>
      </w:r>
      <w:r>
        <w:rPr>
          <w:spacing w:val="-2"/>
        </w:rPr>
        <w:t xml:space="preserve"> </w:t>
      </w:r>
      <w:r>
        <w:t>датчик.</w:t>
      </w:r>
      <w:r>
        <w:rPr>
          <w:spacing w:val="-4"/>
        </w:rPr>
        <w:t xml:space="preserve"> </w:t>
      </w:r>
      <w:r>
        <w:t>Инфракрасный</w:t>
      </w:r>
      <w:r>
        <w:rPr>
          <w:spacing w:val="-4"/>
        </w:rPr>
        <w:t xml:space="preserve"> </w:t>
      </w:r>
      <w:r>
        <w:t>датчик,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приближения,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маяка.</w:t>
      </w:r>
    </w:p>
    <w:p w:rsidR="00E57505" w:rsidRDefault="00A965E1">
      <w:pPr>
        <w:pStyle w:val="a3"/>
        <w:spacing w:line="252" w:lineRule="exact"/>
        <w:ind w:left="384"/>
      </w:pPr>
      <w:r>
        <w:t>Подключение</w:t>
      </w:r>
      <w:r>
        <w:rPr>
          <w:spacing w:val="-2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моторов.</w:t>
      </w:r>
    </w:p>
    <w:p w:rsidR="00E57505" w:rsidRDefault="00A965E1">
      <w:pPr>
        <w:pStyle w:val="a3"/>
        <w:ind w:left="384" w:right="893"/>
      </w:pPr>
      <w:r>
        <w:t>Интерфейс модуля EV3. Приложения модуля. Представление порта. Управление мотором.</w:t>
      </w:r>
      <w:r>
        <w:rPr>
          <w:spacing w:val="-52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«Знакомство</w:t>
      </w:r>
      <w:r>
        <w:rPr>
          <w:spacing w:val="-1"/>
        </w:rPr>
        <w:t xml:space="preserve"> </w:t>
      </w:r>
      <w:r>
        <w:t>с роботами</w:t>
      </w:r>
      <w:r>
        <w:rPr>
          <w:spacing w:val="-1"/>
        </w:rPr>
        <w:t xml:space="preserve"> </w:t>
      </w:r>
      <w:r>
        <w:t>LEGOMINDSTORMS».</w:t>
      </w:r>
    </w:p>
    <w:p w:rsidR="00E57505" w:rsidRDefault="00E57505">
      <w:pPr>
        <w:pStyle w:val="a3"/>
        <w:spacing w:before="2"/>
        <w:ind w:left="0"/>
        <w:rPr>
          <w:sz w:val="24"/>
        </w:rPr>
      </w:pPr>
    </w:p>
    <w:p w:rsidR="00E57505" w:rsidRDefault="00A965E1">
      <w:pPr>
        <w:pStyle w:val="1"/>
        <w:numPr>
          <w:ilvl w:val="0"/>
          <w:numId w:val="2"/>
        </w:numPr>
        <w:tabs>
          <w:tab w:val="left" w:pos="606"/>
        </w:tabs>
        <w:spacing w:before="1"/>
        <w:ind w:hanging="222"/>
      </w:pPr>
      <w:r>
        <w:t>Основы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E57505" w:rsidRDefault="00A965E1">
      <w:pPr>
        <w:pStyle w:val="a3"/>
        <w:spacing w:before="81"/>
        <w:ind w:left="101" w:right="1162" w:firstLine="283"/>
      </w:pPr>
      <w:r>
        <w:t>Среда программирования модуля. Создание программы. Удаление блоков. Выполнение</w:t>
      </w:r>
      <w:r>
        <w:rPr>
          <w:spacing w:val="-52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 открытие программы.</w:t>
      </w:r>
    </w:p>
    <w:p w:rsidR="00E57505" w:rsidRDefault="00A965E1">
      <w:pPr>
        <w:pStyle w:val="a3"/>
        <w:ind w:left="101" w:right="118" w:firstLine="283"/>
      </w:pPr>
      <w:r>
        <w:t>Счетчик касаний. Ветвление по датчикам. Методы принятия решений роботом. Модели поведения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разнообразных ситуациях.</w:t>
      </w:r>
    </w:p>
    <w:p w:rsidR="00E57505" w:rsidRDefault="00A965E1">
      <w:pPr>
        <w:pStyle w:val="a3"/>
        <w:spacing w:line="251" w:lineRule="exact"/>
        <w:ind w:left="384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EV3.</w:t>
      </w:r>
      <w:r>
        <w:rPr>
          <w:spacing w:val="-4"/>
        </w:rPr>
        <w:t xml:space="preserve"> </w:t>
      </w:r>
      <w:r>
        <w:t>Среда LABVIEW.</w:t>
      </w:r>
      <w:r>
        <w:rPr>
          <w:spacing w:val="54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окно.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проекта.</w:t>
      </w:r>
    </w:p>
    <w:p w:rsidR="00E57505" w:rsidRDefault="00A965E1">
      <w:pPr>
        <w:pStyle w:val="a3"/>
        <w:spacing w:before="2"/>
        <w:ind w:left="101" w:right="562"/>
      </w:pPr>
      <w:r>
        <w:t>Решение задач на движение вдоль сторон квадрата. Использование циклов при решении задач на</w:t>
      </w:r>
      <w:r>
        <w:rPr>
          <w:spacing w:val="-52"/>
        </w:rPr>
        <w:t xml:space="preserve"> </w:t>
      </w:r>
      <w:r>
        <w:t>движение.</w:t>
      </w:r>
    </w:p>
    <w:p w:rsidR="00E57505" w:rsidRDefault="00A965E1">
      <w:pPr>
        <w:pStyle w:val="1"/>
        <w:spacing w:before="5" w:line="250" w:lineRule="exact"/>
        <w:ind w:left="384"/>
      </w:pPr>
      <w:r>
        <w:t>Заключительные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:rsidR="00E57505" w:rsidRDefault="00A965E1">
      <w:pPr>
        <w:pStyle w:val="a3"/>
        <w:ind w:left="101" w:right="746" w:firstLine="283"/>
      </w:pPr>
      <w:r>
        <w:t>Планирование творческих проектов учащихся. Разбор различных готовых проектов. Защита</w:t>
      </w:r>
      <w:r>
        <w:rPr>
          <w:spacing w:val="-5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«Мой первый уникальный робот»</w:t>
      </w:r>
    </w:p>
    <w:p w:rsidR="00DD15B9" w:rsidRDefault="00DD15B9">
      <w:pPr>
        <w:pStyle w:val="1"/>
        <w:spacing w:before="1"/>
        <w:ind w:left="977" w:right="971"/>
        <w:jc w:val="center"/>
      </w:pPr>
    </w:p>
    <w:p w:rsidR="00E57505" w:rsidRDefault="00A965E1">
      <w:pPr>
        <w:pStyle w:val="1"/>
        <w:spacing w:before="1"/>
        <w:ind w:left="977" w:right="971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E57505" w:rsidRDefault="00E57505">
      <w:pPr>
        <w:pStyle w:val="a3"/>
        <w:spacing w:before="4"/>
        <w:ind w:left="0"/>
        <w:rPr>
          <w:b/>
          <w:sz w:val="21"/>
        </w:rPr>
      </w:pPr>
    </w:p>
    <w:p w:rsidR="00E57505" w:rsidRDefault="00A965E1">
      <w:pPr>
        <w:pStyle w:val="a3"/>
        <w:ind w:left="101" w:right="111"/>
      </w:pPr>
      <w:r>
        <w:t>Основными результатами изучения курса, являются стимулирование мотивации учащихся к</w:t>
      </w:r>
      <w:r>
        <w:rPr>
          <w:spacing w:val="1"/>
        </w:rPr>
        <w:t xml:space="preserve"> </w:t>
      </w:r>
      <w:r>
        <w:t>получению знаний, формированию творческой личности, привитие навыков коллективного труда, а</w:t>
      </w:r>
      <w:r>
        <w:rPr>
          <w:spacing w:val="1"/>
        </w:rPr>
        <w:t xml:space="preserve"> </w:t>
      </w:r>
      <w:r>
        <w:t>также развития интереса к технике, конструированию, программированию и высоким технологиям. В</w:t>
      </w:r>
      <w:r>
        <w:rPr>
          <w:spacing w:val="-52"/>
        </w:rPr>
        <w:t xml:space="preserve"> </w:t>
      </w:r>
      <w:r>
        <w:t>дальнейшем, учащиеся смогут более осознанно подойти к выбору инженерной направленности</w:t>
      </w:r>
      <w:r>
        <w:rPr>
          <w:spacing w:val="1"/>
        </w:rPr>
        <w:t xml:space="preserve"> </w:t>
      </w:r>
      <w:r>
        <w:t>обучения.</w:t>
      </w:r>
    </w:p>
    <w:p w:rsidR="00E57505" w:rsidRDefault="00E57505">
      <w:pPr>
        <w:pStyle w:val="a3"/>
        <w:spacing w:before="2"/>
        <w:ind w:left="0"/>
      </w:pPr>
    </w:p>
    <w:p w:rsidR="00E57505" w:rsidRDefault="00A965E1">
      <w:pPr>
        <w:pStyle w:val="a3"/>
        <w:ind w:left="101" w:right="5262"/>
      </w:pPr>
      <w:r>
        <w:t>В результате изучения курса учащиеся должны</w:t>
      </w:r>
      <w:proofErr w:type="gramStart"/>
      <w:r>
        <w:rPr>
          <w:spacing w:val="-52"/>
        </w:rPr>
        <w:t xml:space="preserve"> </w:t>
      </w:r>
      <w:r>
        <w:t>З</w:t>
      </w:r>
      <w:proofErr w:type="gramEnd"/>
      <w:r>
        <w:t>нать/понимать: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lastRenderedPageBreak/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робототехники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основные</w:t>
      </w:r>
      <w:r>
        <w:rPr>
          <w:spacing w:val="-2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311"/>
      </w:pPr>
      <w:r>
        <w:t>основных понятия робототехники, основные технические термины, связанные с процессами</w:t>
      </w:r>
      <w:r>
        <w:rPr>
          <w:spacing w:val="-5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 программирования</w:t>
      </w:r>
      <w:r>
        <w:rPr>
          <w:spacing w:val="-1"/>
        </w:rPr>
        <w:t xml:space="preserve"> </w:t>
      </w:r>
      <w:r>
        <w:t>роботов;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1" w:lineRule="exact"/>
        <w:ind w:hanging="361"/>
      </w:pP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роботов;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2" w:line="252" w:lineRule="exact"/>
        <w:ind w:hanging="361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роботов;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общую</w:t>
      </w:r>
      <w:r>
        <w:rPr>
          <w:spacing w:val="-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кинематических</w:t>
      </w:r>
      <w:r>
        <w:rPr>
          <w:spacing w:val="-1"/>
        </w:rPr>
        <w:t xml:space="preserve"> </w:t>
      </w:r>
      <w:r>
        <w:t>схем;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порядок</w:t>
      </w:r>
      <w:r>
        <w:rPr>
          <w:spacing w:val="-2"/>
        </w:rPr>
        <w:t xml:space="preserve"> </w:t>
      </w:r>
      <w:r>
        <w:t>отыскания</w:t>
      </w:r>
      <w:r>
        <w:rPr>
          <w:spacing w:val="-3"/>
        </w:rPr>
        <w:t xml:space="preserve"> </w:t>
      </w:r>
      <w:r>
        <w:t>неисправностей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роботизированных</w:t>
      </w:r>
      <w:r>
        <w:rPr>
          <w:spacing w:val="-2"/>
        </w:rPr>
        <w:t xml:space="preserve"> </w:t>
      </w:r>
      <w:r>
        <w:t>системах;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методику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работоспособности отдельных</w:t>
      </w:r>
      <w:r>
        <w:rPr>
          <w:spacing w:val="-4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деталей;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основы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программирования;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863"/>
      </w:pPr>
      <w:r>
        <w:t>определения робототехнического устройства, наиболее распространенные ситуации, в</w:t>
      </w:r>
      <w:r>
        <w:rPr>
          <w:spacing w:val="-5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роботы;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960"/>
      </w:pPr>
      <w:r>
        <w:t>иметь представления о перспективах развития робототехники, основные компоненты</w:t>
      </w:r>
      <w:r>
        <w:rPr>
          <w:spacing w:val="-5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290"/>
      </w:pPr>
      <w:r>
        <w:t>основные принципы компьютерного управления, назначение и принципы работы цветового,</w:t>
      </w:r>
      <w:r>
        <w:rPr>
          <w:spacing w:val="-52"/>
        </w:rPr>
        <w:t xml:space="preserve"> </w:t>
      </w:r>
      <w:r>
        <w:t>ультразвукового</w:t>
      </w:r>
      <w:r>
        <w:rPr>
          <w:spacing w:val="-2"/>
        </w:rPr>
        <w:t xml:space="preserve"> </w:t>
      </w:r>
      <w:r>
        <w:t>датчика,</w:t>
      </w:r>
      <w:r>
        <w:rPr>
          <w:spacing w:val="-2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касания,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исполнительных</w:t>
      </w:r>
      <w:r>
        <w:rPr>
          <w:spacing w:val="-1"/>
        </w:rPr>
        <w:t xml:space="preserve"> </w:t>
      </w:r>
      <w:r>
        <w:t>устройств;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554"/>
      </w:pPr>
      <w:r>
        <w:t>различные способы передачи механического воздействия, различные виды шасси, виды и</w:t>
      </w:r>
      <w:r>
        <w:rPr>
          <w:spacing w:val="-5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захватов.</w:t>
      </w:r>
    </w:p>
    <w:p w:rsidR="00E57505" w:rsidRDefault="00E57505">
      <w:pPr>
        <w:pStyle w:val="a3"/>
        <w:spacing w:before="10"/>
        <w:ind w:left="0"/>
        <w:rPr>
          <w:sz w:val="21"/>
        </w:rPr>
      </w:pPr>
    </w:p>
    <w:p w:rsidR="00E57505" w:rsidRDefault="00A965E1">
      <w:pPr>
        <w:pStyle w:val="a3"/>
        <w:ind w:left="101"/>
      </w:pPr>
      <w:r>
        <w:t>Уметь: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собирать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EV3;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756"/>
      </w:pPr>
      <w:r>
        <w:t>самостоятельно проектировать и собирать из готовых деталей манипуляторы и роботов</w:t>
      </w:r>
      <w:r>
        <w:rPr>
          <w:spacing w:val="-5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назначения;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550"/>
      </w:pPr>
      <w:r>
        <w:t>использовать для программирования микрокомпьютер EV3 (программировать на дисплее</w:t>
      </w:r>
      <w:r>
        <w:rPr>
          <w:spacing w:val="-52"/>
        </w:rPr>
        <w:t xml:space="preserve"> </w:t>
      </w:r>
      <w:r>
        <w:t>EV3)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017"/>
      </w:pPr>
      <w:r>
        <w:t>владеть основными навыками работы в визуальной среде программирования,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-4"/>
        </w:rPr>
        <w:t xml:space="preserve"> </w:t>
      </w:r>
      <w:r>
        <w:t>собранные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сложности;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685"/>
      </w:pPr>
      <w:r>
        <w:t>разрабатывать и записывать в визуальной среде программирования типовые управления</w:t>
      </w:r>
      <w:r>
        <w:rPr>
          <w:spacing w:val="-52"/>
        </w:rPr>
        <w:t xml:space="preserve"> </w:t>
      </w:r>
      <w:r>
        <w:t>роботом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868"/>
      </w:pPr>
      <w:r>
        <w:t>пользоваться компьютером, программными продуктами, необходимыми для обучения</w:t>
      </w:r>
      <w:r>
        <w:rPr>
          <w:spacing w:val="-52"/>
        </w:rPr>
        <w:t xml:space="preserve"> </w:t>
      </w:r>
      <w:r>
        <w:t>программе;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99"/>
      </w:pPr>
      <w:r>
        <w:t>подбирать необходимые датчики и исполнительные устройства, собирать простейшие</w:t>
      </w:r>
      <w:r>
        <w:rPr>
          <w:spacing w:val="1"/>
        </w:rPr>
        <w:t xml:space="preserve"> </w:t>
      </w:r>
      <w:r>
        <w:t>устройства с одним или несколькими датчиками, собирать и отлаживать конструкции базовых</w:t>
      </w:r>
      <w:r>
        <w:rPr>
          <w:spacing w:val="-52"/>
        </w:rPr>
        <w:t xml:space="preserve"> </w:t>
      </w:r>
      <w:r>
        <w:t>роботов;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449"/>
      </w:pPr>
      <w:r>
        <w:t>правильно выбирать вид передачи механического воздействия для различных технических</w:t>
      </w:r>
      <w:r>
        <w:rPr>
          <w:spacing w:val="-5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собирать действующие</w:t>
      </w:r>
      <w:r>
        <w:rPr>
          <w:spacing w:val="-1"/>
        </w:rPr>
        <w:t xml:space="preserve"> </w:t>
      </w:r>
      <w:r>
        <w:t>модели роботов,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их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узлы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1" w:lineRule="exact"/>
        <w:ind w:hanging="361"/>
      </w:pPr>
      <w:r>
        <w:t>вести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работы.</w:t>
      </w:r>
    </w:p>
    <w:p w:rsidR="00E57505" w:rsidRDefault="006A59A5">
      <w:pPr>
        <w:pStyle w:val="a3"/>
        <w:spacing w:before="81" w:line="480" w:lineRule="auto"/>
        <w:ind w:left="101" w:right="2892"/>
      </w:pPr>
      <w:r>
        <w:t xml:space="preserve"> </w:t>
      </w:r>
      <w:r w:rsidR="00A965E1">
        <w:t>Общие учебные умения, навыки и способы деятельности</w:t>
      </w:r>
      <w:r w:rsidR="00A965E1">
        <w:rPr>
          <w:spacing w:val="1"/>
        </w:rPr>
        <w:t xml:space="preserve"> </w:t>
      </w:r>
      <w:r w:rsidR="00A965E1">
        <w:t>Познавательная</w:t>
      </w:r>
      <w:r w:rsidR="00A965E1">
        <w:rPr>
          <w:spacing w:val="-5"/>
        </w:rPr>
        <w:t xml:space="preserve"> </w:t>
      </w:r>
      <w:r w:rsidR="00A965E1">
        <w:t>деятельность,</w:t>
      </w:r>
      <w:r w:rsidR="00A965E1">
        <w:rPr>
          <w:spacing w:val="-4"/>
        </w:rPr>
        <w:t xml:space="preserve"> </w:t>
      </w:r>
      <w:r w:rsidR="00A965E1">
        <w:t>универсальные</w:t>
      </w:r>
      <w:r w:rsidR="00A965E1">
        <w:rPr>
          <w:spacing w:val="-5"/>
        </w:rPr>
        <w:t xml:space="preserve"> </w:t>
      </w:r>
      <w:r w:rsidR="00A965E1">
        <w:t>учебные</w:t>
      </w:r>
      <w:r w:rsidR="00A965E1">
        <w:rPr>
          <w:spacing w:val="-4"/>
        </w:rPr>
        <w:t xml:space="preserve"> </w:t>
      </w:r>
      <w:r w:rsidR="00A965E1">
        <w:t>действия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170"/>
      </w:pPr>
      <w:r>
        <w:t>Использование для познания окружающего мира различных методов (наблюдение,</w:t>
      </w:r>
      <w:r>
        <w:rPr>
          <w:spacing w:val="1"/>
        </w:rPr>
        <w:t xml:space="preserve"> </w:t>
      </w:r>
      <w:r>
        <w:t>измерение, опыт, эксперимент, моделирование и др.). Определение структуры объекта</w:t>
      </w:r>
      <w:r>
        <w:rPr>
          <w:spacing w:val="1"/>
        </w:rPr>
        <w:t xml:space="preserve"> </w:t>
      </w:r>
      <w:r>
        <w:t>познания, поиск и выделение значимых функциональных связей и отношений между частями</w:t>
      </w:r>
      <w:r>
        <w:rPr>
          <w:spacing w:val="-52"/>
        </w:rPr>
        <w:t xml:space="preserve"> </w:t>
      </w:r>
      <w:r>
        <w:t>целого. Умение разделять процессы на этапы, звенья; выделение характерных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250"/>
      </w:pPr>
      <w:r>
        <w:t>Определение адекватных способов решения учебной задачи на основе заданных алгоритмов.</w:t>
      </w:r>
      <w:r>
        <w:rPr>
          <w:spacing w:val="-52"/>
        </w:rPr>
        <w:t xml:space="preserve"> </w:t>
      </w:r>
      <w:r>
        <w:t>Комбинирование известных алгоритмов деятельности в ситуациях, не предполагающих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них.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983"/>
      </w:pPr>
      <w:r>
        <w:t>Сравнение, сопоставление, классификация, ранжирование объектов по одному или</w:t>
      </w:r>
      <w:r>
        <w:rPr>
          <w:spacing w:val="1"/>
        </w:rPr>
        <w:t xml:space="preserve"> </w:t>
      </w:r>
      <w:r>
        <w:t>нескольким предложенным основаниям, критериям. Умение различать факт, мнение,</w:t>
      </w:r>
      <w:r>
        <w:rPr>
          <w:spacing w:val="-52"/>
        </w:rPr>
        <w:t xml:space="preserve"> </w:t>
      </w:r>
      <w:r>
        <w:t>доказательство,</w:t>
      </w:r>
      <w:r>
        <w:rPr>
          <w:spacing w:val="-4"/>
        </w:rPr>
        <w:t xml:space="preserve"> </w:t>
      </w:r>
      <w:r>
        <w:t>гипотезу, аксиому.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109"/>
      </w:pPr>
      <w:r>
        <w:t>Исследование несложных практических ситуаций, выдвижение предположений, понимание</w:t>
      </w:r>
      <w:r>
        <w:rPr>
          <w:spacing w:val="1"/>
        </w:rPr>
        <w:t xml:space="preserve"> </w:t>
      </w:r>
      <w:r>
        <w:t>необходимости их проверки на практике. Использование практических и лабораторных работ,</w:t>
      </w:r>
      <w:r>
        <w:rPr>
          <w:spacing w:val="-52"/>
        </w:rPr>
        <w:t xml:space="preserve"> </w:t>
      </w:r>
      <w:r>
        <w:t>несложных экспериментов для доказательства выдвигаемых предположений;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этих работ.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235"/>
        <w:jc w:val="both"/>
      </w:pPr>
      <w:r>
        <w:t>Творческое решение учебных и практических задач: умение мотивированно отказываться от</w:t>
      </w:r>
      <w:r>
        <w:rPr>
          <w:spacing w:val="-52"/>
        </w:rPr>
        <w:t xml:space="preserve"> </w:t>
      </w:r>
      <w:r>
        <w:t>образца, искать оригинальные решения; самостоятельное выполнение различных творческих</w:t>
      </w:r>
      <w:r>
        <w:rPr>
          <w:spacing w:val="-52"/>
        </w:rPr>
        <w:t xml:space="preserve"> </w:t>
      </w:r>
      <w:r>
        <w:t>работ;</w:t>
      </w:r>
      <w:r>
        <w:rPr>
          <w:spacing w:val="-3"/>
        </w:rPr>
        <w:t xml:space="preserve"> </w:t>
      </w:r>
      <w:r>
        <w:t>участие в проектной деятельности.</w:t>
      </w:r>
    </w:p>
    <w:p w:rsidR="00E57505" w:rsidRDefault="00E57505">
      <w:pPr>
        <w:pStyle w:val="a3"/>
        <w:ind w:left="0"/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367"/>
      </w:pPr>
      <w:r>
        <w:t>Использовать общие приемы решения поставленных задач; преобразовывать практическую</w:t>
      </w:r>
      <w:r>
        <w:rPr>
          <w:spacing w:val="-52"/>
        </w:rPr>
        <w:t xml:space="preserve"> </w:t>
      </w:r>
      <w:r>
        <w:t>задачу в образовательную; умение самостоятельно выделять и формулировать</w:t>
      </w:r>
      <w:r>
        <w:rPr>
          <w:spacing w:val="1"/>
        </w:rPr>
        <w:t xml:space="preserve"> </w:t>
      </w:r>
      <w:r>
        <w:t>познавательную цель; исследование несложных практических ситуаций, 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необходимости их</w:t>
      </w:r>
      <w:r>
        <w:rPr>
          <w:spacing w:val="-1"/>
        </w:rPr>
        <w:t xml:space="preserve"> </w:t>
      </w:r>
      <w:r>
        <w:t>проверки на</w:t>
      </w:r>
      <w:r>
        <w:rPr>
          <w:spacing w:val="-1"/>
        </w:rPr>
        <w:t xml:space="preserve"> </w:t>
      </w:r>
      <w:r>
        <w:t>практике.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92"/>
      </w:pPr>
      <w:r>
        <w:t>Формирование системного мышления, т.е. способность к рассмотрению и описанию</w:t>
      </w:r>
      <w:r>
        <w:rPr>
          <w:spacing w:val="1"/>
        </w:rPr>
        <w:t xml:space="preserve"> </w:t>
      </w:r>
      <w:r>
        <w:t xml:space="preserve">объектов, </w:t>
      </w:r>
      <w:r>
        <w:lastRenderedPageBreak/>
        <w:t>явлений, процессов в виде совокупности более простых элементов, составляющих</w:t>
      </w:r>
      <w:r>
        <w:rPr>
          <w:spacing w:val="1"/>
        </w:rPr>
        <w:t xml:space="preserve"> </w:t>
      </w:r>
      <w:r>
        <w:t>единое целое; осуществить перенос знаний, умений в новую ситуацию для решения проблем,</w:t>
      </w:r>
      <w:r>
        <w:rPr>
          <w:spacing w:val="-52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известные средства</w:t>
      </w:r>
      <w:r>
        <w:rPr>
          <w:spacing w:val="-1"/>
        </w:rPr>
        <w:t xml:space="preserve"> </w:t>
      </w:r>
      <w:r>
        <w:t>для нового решения</w:t>
      </w:r>
      <w:r>
        <w:rPr>
          <w:spacing w:val="-2"/>
        </w:rPr>
        <w:t xml:space="preserve"> </w:t>
      </w:r>
      <w:r>
        <w:t>проблем.</w:t>
      </w:r>
    </w:p>
    <w:p w:rsidR="00E57505" w:rsidRDefault="00E57505">
      <w:pPr>
        <w:pStyle w:val="a3"/>
        <w:spacing w:before="11"/>
        <w:ind w:left="0"/>
        <w:rPr>
          <w:sz w:val="21"/>
        </w:rPr>
      </w:pPr>
    </w:p>
    <w:p w:rsidR="00E57505" w:rsidRDefault="00A965E1">
      <w:pPr>
        <w:pStyle w:val="a3"/>
        <w:ind w:left="101" w:right="942"/>
      </w:pPr>
      <w:r>
        <w:t>Информационно-коммуникативная деятельность, коммуникативные универсальные учебные</w:t>
      </w:r>
      <w:r>
        <w:rPr>
          <w:spacing w:val="-52"/>
        </w:rPr>
        <w:t xml:space="preserve"> </w:t>
      </w:r>
      <w:r>
        <w:t>действия</w:t>
      </w:r>
    </w:p>
    <w:p w:rsidR="00E57505" w:rsidRDefault="00E57505">
      <w:pPr>
        <w:pStyle w:val="a3"/>
        <w:ind w:left="0"/>
      </w:pPr>
    </w:p>
    <w:p w:rsidR="00E57505" w:rsidRDefault="006A59A5">
      <w:pPr>
        <w:pStyle w:val="a5"/>
        <w:numPr>
          <w:ilvl w:val="0"/>
          <w:numId w:val="1"/>
        </w:numPr>
        <w:tabs>
          <w:tab w:val="left" w:pos="822"/>
        </w:tabs>
        <w:ind w:right="425"/>
      </w:pPr>
      <w:r>
        <w:t>В</w:t>
      </w:r>
      <w:r w:rsidR="00A965E1">
        <w:t>осприятие устной речи и способность передавать содержание прослушанного</w:t>
      </w:r>
      <w:r w:rsidR="00A965E1">
        <w:rPr>
          <w:spacing w:val="-52"/>
        </w:rPr>
        <w:t xml:space="preserve"> </w:t>
      </w:r>
      <w:r w:rsidR="00A965E1">
        <w:t>текста</w:t>
      </w:r>
      <w:r w:rsidR="00A965E1">
        <w:rPr>
          <w:spacing w:val="-1"/>
        </w:rPr>
        <w:t xml:space="preserve"> </w:t>
      </w:r>
      <w:r w:rsidR="00A965E1">
        <w:t>в</w:t>
      </w:r>
      <w:r w:rsidR="00A965E1">
        <w:rPr>
          <w:spacing w:val="-2"/>
        </w:rPr>
        <w:t xml:space="preserve"> </w:t>
      </w:r>
      <w:r w:rsidR="00A965E1">
        <w:t>сжатом</w:t>
      </w:r>
      <w:r w:rsidR="00A965E1">
        <w:rPr>
          <w:spacing w:val="-1"/>
        </w:rPr>
        <w:t xml:space="preserve"> </w:t>
      </w:r>
      <w:r w:rsidR="00A965E1">
        <w:t>или развернутом</w:t>
      </w:r>
      <w:r w:rsidR="00A965E1">
        <w:rPr>
          <w:spacing w:val="-2"/>
        </w:rPr>
        <w:t xml:space="preserve"> </w:t>
      </w:r>
      <w:r w:rsidR="00A965E1">
        <w:t>виде</w:t>
      </w:r>
      <w:r w:rsidR="00A965E1">
        <w:rPr>
          <w:spacing w:val="-1"/>
        </w:rPr>
        <w:t xml:space="preserve"> </w:t>
      </w:r>
      <w:r w:rsidR="00A965E1">
        <w:t>в</w:t>
      </w:r>
      <w:r w:rsidR="00A965E1">
        <w:rPr>
          <w:spacing w:val="-1"/>
        </w:rPr>
        <w:t xml:space="preserve"> </w:t>
      </w:r>
      <w:r w:rsidR="00A965E1">
        <w:t>соответствии</w:t>
      </w:r>
      <w:r w:rsidR="00A965E1">
        <w:rPr>
          <w:spacing w:val="-2"/>
        </w:rPr>
        <w:t xml:space="preserve"> </w:t>
      </w:r>
      <w:r w:rsidR="00A965E1">
        <w:t>с</w:t>
      </w:r>
      <w:r w:rsidR="00A965E1">
        <w:rPr>
          <w:spacing w:val="-1"/>
        </w:rPr>
        <w:t xml:space="preserve"> </w:t>
      </w:r>
      <w:r w:rsidR="00A965E1">
        <w:t>целью</w:t>
      </w:r>
      <w:r w:rsidR="00A965E1">
        <w:rPr>
          <w:spacing w:val="-1"/>
        </w:rPr>
        <w:t xml:space="preserve"> </w:t>
      </w:r>
      <w:r w:rsidR="00A965E1">
        <w:t>учебного задания.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252"/>
      </w:pPr>
      <w:r>
        <w:t>Осознанное беглое чтение текстов различных стилей и жанров, проведение информационно-</w:t>
      </w:r>
      <w:r>
        <w:rPr>
          <w:spacing w:val="-52"/>
        </w:rPr>
        <w:t xml:space="preserve"> </w:t>
      </w:r>
      <w:r>
        <w:t>смыслового анализа текста. Использование различных видов чтения (ознакомительное,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-1"/>
        </w:rPr>
        <w:t xml:space="preserve"> </w:t>
      </w:r>
      <w:r>
        <w:t>поисковое</w:t>
      </w:r>
      <w:r>
        <w:rPr>
          <w:spacing w:val="-2"/>
        </w:rPr>
        <w:t xml:space="preserve"> </w:t>
      </w:r>
      <w:r>
        <w:t>и др.).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533"/>
      </w:pPr>
      <w:r>
        <w:t>Владение монологической и диалогической речью. Умение вступать в речевое общение,</w:t>
      </w:r>
      <w:r>
        <w:rPr>
          <w:spacing w:val="1"/>
        </w:rPr>
        <w:t xml:space="preserve"> </w:t>
      </w:r>
      <w:r>
        <w:t>участвовать в диалоге (понимать точку зрения собеседника, признавать право на иное</w:t>
      </w:r>
      <w:r>
        <w:rPr>
          <w:spacing w:val="1"/>
        </w:rPr>
        <w:t xml:space="preserve"> </w:t>
      </w:r>
      <w:r>
        <w:t>мнение). Создание письменных высказываний, адекватно передающих прослушанную и</w:t>
      </w:r>
      <w:r>
        <w:rPr>
          <w:spacing w:val="1"/>
        </w:rPr>
        <w:t xml:space="preserve"> </w:t>
      </w:r>
      <w:r>
        <w:t>прочитанную информацию с заданной степенью свернутости (кратко, выборочно, полно).</w:t>
      </w:r>
      <w:r>
        <w:rPr>
          <w:spacing w:val="-52"/>
        </w:rPr>
        <w:t xml:space="preserve"> </w:t>
      </w:r>
      <w:r>
        <w:t>Составление плана, тезисов, конспекта. Приведение примеров, подбор аргументов,</w:t>
      </w:r>
      <w:r>
        <w:rPr>
          <w:spacing w:val="1"/>
        </w:rPr>
        <w:t xml:space="preserve"> </w:t>
      </w:r>
      <w:r>
        <w:t>формулирование выводов. Отражение в устной или письменной форме результатов своей</w:t>
      </w:r>
      <w:r>
        <w:rPr>
          <w:spacing w:val="-52"/>
        </w:rPr>
        <w:t xml:space="preserve"> </w:t>
      </w:r>
      <w:r>
        <w:t>деятельности.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18"/>
      </w:pPr>
      <w:r>
        <w:t>Умение перефразировать мысль (объяснять «иными словами»). Выбор и использование</w:t>
      </w:r>
      <w:r>
        <w:rPr>
          <w:spacing w:val="1"/>
        </w:rPr>
        <w:t xml:space="preserve"> </w:t>
      </w:r>
      <w:r>
        <w:t>выразительных средств языка и знаковых систем (текст, таблица, схема, аудиовизуальный ряд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коммуникативной</w:t>
      </w:r>
      <w:r>
        <w:rPr>
          <w:spacing w:val="-1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сферой и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317"/>
      </w:pPr>
      <w:r>
        <w:t>Использование для решения познавательных и коммуникативных задач различных</w:t>
      </w:r>
      <w:r>
        <w:rPr>
          <w:spacing w:val="1"/>
        </w:rPr>
        <w:t xml:space="preserve"> </w:t>
      </w:r>
      <w:r>
        <w:t>источников информации, включая энциклопедии, словари, Интернет-ресурсы и другие базы</w:t>
      </w:r>
      <w:r>
        <w:rPr>
          <w:spacing w:val="-52"/>
        </w:rPr>
        <w:t xml:space="preserve"> </w:t>
      </w:r>
      <w:r>
        <w:t>данных.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533"/>
      </w:pPr>
      <w:r>
        <w:t>Умение ставить вопросы, обращаться за помощью, проявлять активность для решения</w:t>
      </w:r>
      <w:r>
        <w:rPr>
          <w:spacing w:val="1"/>
        </w:rPr>
        <w:t xml:space="preserve"> </w:t>
      </w:r>
      <w:r>
        <w:t>коммуникативных задач; умение определять наиболее рациональную последовательность</w:t>
      </w:r>
      <w:r>
        <w:rPr>
          <w:spacing w:val="-52"/>
        </w:rPr>
        <w:t xml:space="preserve"> </w:t>
      </w:r>
      <w:r>
        <w:t>действий по коллективному выполнению учебной задачи (план, алгоритм, модули и т.д.);</w:t>
      </w:r>
      <w:r>
        <w:rPr>
          <w:spacing w:val="-52"/>
        </w:rPr>
        <w:t xml:space="preserve"> </w:t>
      </w:r>
      <w:r>
        <w:t>умение самостоятельно оценивать свою деятельность и деятельность членов коллектива</w:t>
      </w:r>
      <w:r>
        <w:rPr>
          <w:spacing w:val="1"/>
        </w:rPr>
        <w:t xml:space="preserve"> </w:t>
      </w:r>
      <w:r>
        <w:t>посредством сравнения с деятельностью других, установленными нормами;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 с учётом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норм.</w:t>
      </w:r>
    </w:p>
    <w:p w:rsidR="00E57505" w:rsidRDefault="006A59A5">
      <w:pPr>
        <w:pStyle w:val="a5"/>
        <w:numPr>
          <w:ilvl w:val="0"/>
          <w:numId w:val="1"/>
        </w:numPr>
        <w:tabs>
          <w:tab w:val="left" w:pos="822"/>
        </w:tabs>
        <w:spacing w:before="81"/>
        <w:ind w:right="598"/>
      </w:pPr>
      <w:r>
        <w:t>И</w:t>
      </w:r>
      <w:r w:rsidR="00A965E1">
        <w:t>спользовать речь для планирования и регуляции своей деятельности; умение</w:t>
      </w:r>
      <w:r w:rsidR="00A965E1">
        <w:rPr>
          <w:spacing w:val="-52"/>
        </w:rPr>
        <w:t xml:space="preserve"> </w:t>
      </w:r>
      <w:r w:rsidR="00A965E1">
        <w:t>использовать монолог и диалог для выражения и доказательства своей точки зрения;</w:t>
      </w:r>
      <w:r w:rsidR="00A965E1">
        <w:rPr>
          <w:spacing w:val="1"/>
        </w:rPr>
        <w:t xml:space="preserve"> </w:t>
      </w:r>
      <w:r w:rsidR="00A965E1">
        <w:t>формулировать</w:t>
      </w:r>
      <w:r w:rsidR="00A965E1">
        <w:rPr>
          <w:spacing w:val="-1"/>
        </w:rPr>
        <w:t xml:space="preserve"> </w:t>
      </w:r>
      <w:r w:rsidR="00A965E1">
        <w:t>собственное мнение и</w:t>
      </w:r>
      <w:r w:rsidR="00A965E1">
        <w:rPr>
          <w:spacing w:val="-1"/>
        </w:rPr>
        <w:t xml:space="preserve"> </w:t>
      </w:r>
      <w:r w:rsidR="00A965E1">
        <w:t>позицию.</w:t>
      </w:r>
    </w:p>
    <w:p w:rsidR="00E57505" w:rsidRDefault="00E57505">
      <w:pPr>
        <w:pStyle w:val="a3"/>
        <w:spacing w:before="10"/>
        <w:ind w:left="0"/>
        <w:rPr>
          <w:sz w:val="21"/>
        </w:rPr>
      </w:pPr>
    </w:p>
    <w:p w:rsidR="00E57505" w:rsidRDefault="00A965E1">
      <w:pPr>
        <w:pStyle w:val="a3"/>
        <w:ind w:left="101"/>
      </w:pPr>
      <w:r>
        <w:t>Рефлексивная</w:t>
      </w:r>
      <w:r>
        <w:rPr>
          <w:spacing w:val="-5"/>
        </w:rPr>
        <w:t xml:space="preserve"> </w:t>
      </w:r>
      <w:r>
        <w:t>деятельность</w:t>
      </w:r>
    </w:p>
    <w:p w:rsidR="00E57505" w:rsidRDefault="00E57505">
      <w:pPr>
        <w:pStyle w:val="a3"/>
        <w:ind w:left="0"/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875"/>
      </w:pPr>
      <w:r>
        <w:t>Самостоятельная организация учебной деятельности (постановка цели, планирование,</w:t>
      </w:r>
      <w:r>
        <w:rPr>
          <w:spacing w:val="-5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оптимального соотношения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др.).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133"/>
      </w:pPr>
      <w:r>
        <w:t>Владение навыками контроля</w:t>
      </w:r>
      <w:r w:rsidR="006A59A5">
        <w:t xml:space="preserve"> </w:t>
      </w:r>
      <w:r>
        <w:t>оценки своей деятельности, умением предвидеть возможные</w:t>
      </w:r>
      <w:r>
        <w:rPr>
          <w:spacing w:val="1"/>
        </w:rPr>
        <w:t xml:space="preserve"> </w:t>
      </w:r>
      <w:r>
        <w:t>последствия своих действий. Поиск и устранение причин возникших трудностей. Оценивание</w:t>
      </w:r>
      <w:r>
        <w:rPr>
          <w:spacing w:val="-52"/>
        </w:rPr>
        <w:t xml:space="preserve"> </w:t>
      </w:r>
      <w:r>
        <w:t>своих учебных достижений, поведения, черт своей личности, своего физического и</w:t>
      </w:r>
      <w:r>
        <w:rPr>
          <w:spacing w:val="1"/>
        </w:rPr>
        <w:t xml:space="preserve"> </w:t>
      </w:r>
      <w:r>
        <w:t>эмоционального состояния. Осознанное определение сферы своих интересов и возможностей.</w:t>
      </w:r>
      <w:r>
        <w:rPr>
          <w:spacing w:val="-5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среде,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345"/>
      </w:pPr>
      <w:r>
        <w:t>Владение умениями совместной деятельности: согласование и координация деятельности с</w:t>
      </w:r>
      <w:r>
        <w:rPr>
          <w:spacing w:val="1"/>
        </w:rPr>
        <w:t xml:space="preserve"> </w:t>
      </w:r>
      <w:r>
        <w:t>другими ее участниками; объективное оценивание своего вклада в решение общих задач</w:t>
      </w:r>
      <w:r>
        <w:rPr>
          <w:spacing w:val="1"/>
        </w:rPr>
        <w:t xml:space="preserve"> </w:t>
      </w:r>
      <w:r>
        <w:t>коллектива;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ролевого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(лидер,</w:t>
      </w:r>
      <w:r>
        <w:rPr>
          <w:spacing w:val="-3"/>
        </w:rPr>
        <w:t xml:space="preserve"> </w:t>
      </w:r>
      <w:r>
        <w:t>подчиненный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277"/>
      </w:pPr>
      <w:r>
        <w:t>Оценивание своей деятельности с точки зрения нравственных, правовых норм, эстетических</w:t>
      </w:r>
      <w:r>
        <w:rPr>
          <w:spacing w:val="-52"/>
        </w:rPr>
        <w:t xml:space="preserve"> </w:t>
      </w:r>
      <w:r>
        <w:t>ценностей. Использование своих прав и выполнение своих обязанностей как гражданина,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 и учебного коллектива.</w:t>
      </w:r>
    </w:p>
    <w:p w:rsidR="00E57505" w:rsidRDefault="00E57505">
      <w:pPr>
        <w:pStyle w:val="a3"/>
        <w:spacing w:before="1"/>
        <w:ind w:left="0"/>
      </w:pPr>
    </w:p>
    <w:p w:rsidR="00E57505" w:rsidRDefault="00A965E1">
      <w:pPr>
        <w:pStyle w:val="a3"/>
        <w:spacing w:line="252" w:lineRule="exact"/>
        <w:ind w:left="10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E57505" w:rsidRDefault="00A965E1">
      <w:pPr>
        <w:pStyle w:val="a3"/>
        <w:spacing w:line="480" w:lineRule="auto"/>
        <w:ind w:left="101" w:right="3694"/>
      </w:pPr>
      <w:r>
        <w:t>Целеполагание – формулировать и удерживать учебную задачу.</w:t>
      </w:r>
      <w:r>
        <w:rPr>
          <w:spacing w:val="-53"/>
        </w:rPr>
        <w:t xml:space="preserve"> </w:t>
      </w:r>
      <w:r>
        <w:t>Планирование: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выбирать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определение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результата;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2"/>
        <w:ind w:left="101" w:right="1696" w:firstLine="360"/>
      </w:pPr>
      <w:r>
        <w:t>умение вносить необходимые дополнения и изменения в ходе решения задач.</w:t>
      </w:r>
      <w:r>
        <w:rPr>
          <w:spacing w:val="-52"/>
        </w:rPr>
        <w:t xml:space="preserve"> </w:t>
      </w:r>
      <w:r>
        <w:t>Самоконтроль:</w:t>
      </w:r>
    </w:p>
    <w:p w:rsidR="00E57505" w:rsidRDefault="00E57505">
      <w:pPr>
        <w:pStyle w:val="a3"/>
        <w:spacing w:before="10"/>
        <w:ind w:left="0"/>
        <w:rPr>
          <w:sz w:val="21"/>
        </w:rPr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803"/>
      </w:pPr>
      <w:r>
        <w:t>умение использовать различные средства самоконтроля (дневник, портфолио, таблицы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беседа с учителем и</w:t>
      </w:r>
      <w:r>
        <w:rPr>
          <w:spacing w:val="-1"/>
        </w:rPr>
        <w:t xml:space="preserve"> </w:t>
      </w:r>
      <w:r>
        <w:t>т.д.);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hanging="361"/>
      </w:pPr>
      <w:r>
        <w:t>использовать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задачи.</w:t>
      </w:r>
    </w:p>
    <w:p w:rsidR="00E57505" w:rsidRDefault="00E57505">
      <w:pPr>
        <w:pStyle w:val="a3"/>
        <w:spacing w:before="1"/>
        <w:ind w:left="0"/>
      </w:pPr>
    </w:p>
    <w:p w:rsidR="00E57505" w:rsidRDefault="00A965E1">
      <w:pPr>
        <w:pStyle w:val="a3"/>
        <w:ind w:left="101" w:right="7449"/>
      </w:pPr>
      <w:r>
        <w:t>Личностные результаты</w:t>
      </w:r>
      <w:r>
        <w:rPr>
          <w:spacing w:val="-52"/>
        </w:rPr>
        <w:t xml:space="preserve"> </w:t>
      </w:r>
      <w:proofErr w:type="spellStart"/>
      <w:r>
        <w:t>Смыслообразование</w:t>
      </w:r>
      <w:proofErr w:type="spellEnd"/>
      <w:r>
        <w:t>:</w:t>
      </w:r>
    </w:p>
    <w:p w:rsidR="00E57505" w:rsidRDefault="00E57505">
      <w:pPr>
        <w:pStyle w:val="a3"/>
        <w:spacing w:before="11"/>
        <w:ind w:left="0"/>
        <w:rPr>
          <w:sz w:val="21"/>
        </w:rPr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мотивация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актуализация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928"/>
      </w:pPr>
      <w:r>
        <w:t>формирование готовности к продолжению обучения с целью получения инженерного</w:t>
      </w:r>
      <w:r>
        <w:rPr>
          <w:spacing w:val="-52"/>
        </w:rPr>
        <w:t xml:space="preserve"> </w:t>
      </w:r>
      <w:r>
        <w:t>образования;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1" w:lineRule="exact"/>
        <w:ind w:hanging="361"/>
      </w:pPr>
      <w:r>
        <w:t>освоение</w:t>
      </w:r>
      <w:r>
        <w:rPr>
          <w:spacing w:val="-3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роботами,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бытовую</w:t>
      </w:r>
      <w:r>
        <w:rPr>
          <w:spacing w:val="-3"/>
        </w:rPr>
        <w:t xml:space="preserve"> </w:t>
      </w:r>
      <w:r>
        <w:t>технику;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2" w:line="252" w:lineRule="exact"/>
        <w:ind w:hanging="361"/>
      </w:pPr>
      <w:r>
        <w:t>формирование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объектов;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деятельность,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частности,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проектов;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307"/>
      </w:pPr>
      <w:r>
        <w:t>самооценка на основе критериев успешности учебной деятельности. Нравственно-этическая</w:t>
      </w:r>
      <w:r>
        <w:rPr>
          <w:spacing w:val="-5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– навыки сотрудничества в</w:t>
      </w:r>
      <w:r>
        <w:rPr>
          <w:spacing w:val="-1"/>
        </w:rPr>
        <w:t xml:space="preserve"> </w:t>
      </w:r>
      <w:r>
        <w:t>разных ситуациях,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101" w:right="1881" w:firstLine="360"/>
      </w:pPr>
      <w:r>
        <w:t>умение не создавать конфликтных ситуаций и находить выходы;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E57505" w:rsidRDefault="00E57505">
      <w:pPr>
        <w:pStyle w:val="a3"/>
        <w:spacing w:before="4"/>
        <w:ind w:left="0"/>
      </w:pPr>
    </w:p>
    <w:p w:rsidR="00E57505" w:rsidRDefault="00A965E1">
      <w:pPr>
        <w:pStyle w:val="1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E57505" w:rsidRDefault="00E57505">
      <w:pPr>
        <w:pStyle w:val="a3"/>
        <w:spacing w:before="7"/>
        <w:ind w:left="0"/>
        <w:rPr>
          <w:b/>
          <w:sz w:val="21"/>
        </w:rPr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Проверочные</w:t>
      </w:r>
      <w:r>
        <w:rPr>
          <w:spacing w:val="-2"/>
        </w:rPr>
        <w:t xml:space="preserve"> </w:t>
      </w:r>
      <w:r>
        <w:t>работы;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Практические</w:t>
      </w:r>
      <w:r>
        <w:rPr>
          <w:spacing w:val="-3"/>
        </w:rPr>
        <w:t xml:space="preserve"> </w:t>
      </w:r>
      <w:r>
        <w:t>занятия;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Творческие</w:t>
      </w:r>
      <w:r>
        <w:rPr>
          <w:spacing w:val="-3"/>
        </w:rPr>
        <w:t xml:space="preserve"> </w:t>
      </w:r>
      <w:r>
        <w:t>проекты;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Соревнования;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2" w:line="252" w:lineRule="exact"/>
        <w:ind w:hanging="361"/>
      </w:pPr>
      <w:r>
        <w:t>Опросы;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Обсуждения.</w:t>
      </w:r>
    </w:p>
    <w:p w:rsidR="00E57505" w:rsidRDefault="00A965E1">
      <w:pPr>
        <w:pStyle w:val="a3"/>
        <w:spacing w:line="252" w:lineRule="exact"/>
        <w:ind w:left="101"/>
      </w:pPr>
      <w:r>
        <w:t>Преобладающей</w:t>
      </w:r>
      <w:r>
        <w:rPr>
          <w:spacing w:val="-4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робота: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выяснение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задачи,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определение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задачи</w:t>
      </w:r>
    </w:p>
    <w:p w:rsidR="00E57505" w:rsidRDefault="00E57505">
      <w:pPr>
        <w:pStyle w:val="a3"/>
        <w:ind w:left="0"/>
      </w:pPr>
    </w:p>
    <w:p w:rsidR="00E57505" w:rsidRDefault="00A965E1">
      <w:pPr>
        <w:pStyle w:val="a3"/>
        <w:spacing w:before="1"/>
        <w:ind w:left="101"/>
      </w:pPr>
      <w:r>
        <w:t>Контроль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разработки</w:t>
      </w:r>
      <w:r w:rsidR="006A38CC">
        <w:t xml:space="preserve"> </w:t>
      </w:r>
      <w:r>
        <w:t>работ.</w:t>
      </w:r>
    </w:p>
    <w:p w:rsidR="00E57505" w:rsidRDefault="00E57505">
      <w:pPr>
        <w:pStyle w:val="a3"/>
        <w:spacing w:before="2"/>
        <w:ind w:left="0"/>
      </w:pPr>
    </w:p>
    <w:p w:rsidR="00E57505" w:rsidRDefault="00A965E1">
      <w:pPr>
        <w:pStyle w:val="1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:rsidR="00E57505" w:rsidRDefault="00E57505">
      <w:pPr>
        <w:pStyle w:val="a3"/>
        <w:spacing w:before="7"/>
        <w:ind w:left="0"/>
        <w:rPr>
          <w:b/>
          <w:sz w:val="21"/>
        </w:rPr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586"/>
      </w:pPr>
      <w:r>
        <w:t>Познавательный (восприятие, осмысление и запоминание учащимися нового материала с</w:t>
      </w:r>
      <w:r>
        <w:rPr>
          <w:spacing w:val="-53"/>
        </w:rPr>
        <w:t xml:space="preserve"> </w:t>
      </w:r>
      <w:r>
        <w:t>привлечением наблюдения готовых примеров, моделирования, изучения иллюстраций,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анализа и обобщения</w:t>
      </w:r>
      <w:r>
        <w:rPr>
          <w:spacing w:val="-1"/>
        </w:rPr>
        <w:t xml:space="preserve"> </w:t>
      </w:r>
      <w:r>
        <w:t>материалов);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749"/>
      </w:pPr>
      <w:r>
        <w:t>Метод проектов (при усвоении и творческом применении навыков и умений в процессе</w:t>
      </w:r>
      <w:r>
        <w:rPr>
          <w:spacing w:val="-52"/>
        </w:rPr>
        <w:t xml:space="preserve"> </w:t>
      </w:r>
      <w:r>
        <w:t>разработки собственных</w:t>
      </w:r>
      <w:r>
        <w:rPr>
          <w:spacing w:val="-3"/>
        </w:rPr>
        <w:t xml:space="preserve"> </w:t>
      </w:r>
      <w:r>
        <w:t>моделей)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right="808"/>
      </w:pPr>
      <w:r>
        <w:t>Контрольный метод (при выявлении качества усвоения знаний, навыков и умений и их</w:t>
      </w:r>
      <w:r>
        <w:rPr>
          <w:spacing w:val="-5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 заданий)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604"/>
      </w:pPr>
      <w:r>
        <w:t>Групповая работа (используется при совместной сборке моделей, а также при разработке</w:t>
      </w:r>
      <w:r>
        <w:rPr>
          <w:spacing w:val="-52"/>
        </w:rPr>
        <w:t xml:space="preserve"> </w:t>
      </w:r>
      <w:r>
        <w:t>проектов)</w:t>
      </w:r>
    </w:p>
    <w:p w:rsidR="00E57505" w:rsidRDefault="00E57505">
      <w:pPr>
        <w:pStyle w:val="a3"/>
        <w:spacing w:before="4"/>
        <w:ind w:left="0"/>
      </w:pPr>
    </w:p>
    <w:p w:rsidR="00E57505" w:rsidRDefault="00A965E1">
      <w:pPr>
        <w:pStyle w:val="1"/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</w:p>
    <w:p w:rsidR="00E57505" w:rsidRDefault="00E57505">
      <w:pPr>
        <w:pStyle w:val="a3"/>
        <w:spacing w:before="7"/>
        <w:ind w:left="0"/>
        <w:rPr>
          <w:b/>
          <w:sz w:val="21"/>
        </w:rPr>
      </w:pP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ind w:hanging="361"/>
      </w:pPr>
      <w:r>
        <w:t>урок-консультация;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</w:pPr>
      <w:r>
        <w:t>практикум;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урок-проект;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урок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before="2" w:line="252" w:lineRule="exact"/>
        <w:ind w:hanging="361"/>
      </w:pPr>
      <w:r>
        <w:t>выставка;</w:t>
      </w:r>
    </w:p>
    <w:p w:rsidR="00E57505" w:rsidRDefault="00A965E1">
      <w:pPr>
        <w:pStyle w:val="a5"/>
        <w:numPr>
          <w:ilvl w:val="0"/>
          <w:numId w:val="1"/>
        </w:numPr>
        <w:tabs>
          <w:tab w:val="left" w:pos="822"/>
        </w:tabs>
        <w:spacing w:line="252" w:lineRule="exact"/>
        <w:ind w:hanging="361"/>
      </w:pPr>
      <w:r>
        <w:t>соревнование;</w:t>
      </w:r>
    </w:p>
    <w:p w:rsidR="00E57505" w:rsidRDefault="00E57505">
      <w:pPr>
        <w:pStyle w:val="a3"/>
        <w:ind w:left="0"/>
      </w:pPr>
    </w:p>
    <w:p w:rsidR="00E57505" w:rsidRDefault="00A965E1">
      <w:pPr>
        <w:pStyle w:val="a3"/>
        <w:ind w:left="101" w:right="184"/>
        <w:jc w:val="both"/>
      </w:pPr>
      <w:r>
        <w:t>Разработка каждого проекта реализуется в форме выполнения конструирования и программирования</w:t>
      </w:r>
      <w:r>
        <w:rPr>
          <w:spacing w:val="-52"/>
        </w:rPr>
        <w:t xml:space="preserve"> </w:t>
      </w:r>
      <w:r>
        <w:t>модели робота для решения предложенной задач.</w:t>
      </w:r>
      <w:r w:rsidR="008D185A">
        <w:t xml:space="preserve"> </w:t>
      </w:r>
      <w:r>
        <w:t>Процесс выполнения итоговой работы завершается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-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действующего робота.</w:t>
      </w:r>
    </w:p>
    <w:p w:rsidR="00E57505" w:rsidRDefault="00A965E1">
      <w:pPr>
        <w:pStyle w:val="a3"/>
        <w:ind w:left="101" w:right="409"/>
      </w:pPr>
      <w:r>
        <w:t>Презентация сопровождается демонстрацией действующей модели робота и представляет собой</w:t>
      </w:r>
      <w:r>
        <w:rPr>
          <w:spacing w:val="1"/>
        </w:rPr>
        <w:t xml:space="preserve"> </w:t>
      </w:r>
      <w:r>
        <w:t>устное сообщение (на 5-7 мин.), включающее в себя следующую информацию:</w:t>
      </w:r>
      <w:r w:rsidR="008D185A">
        <w:t xml:space="preserve"> </w:t>
      </w:r>
      <w:r>
        <w:t>тема и обоснование</w:t>
      </w:r>
      <w:r>
        <w:rPr>
          <w:spacing w:val="-52"/>
        </w:rPr>
        <w:t xml:space="preserve"> </w:t>
      </w:r>
      <w:r>
        <w:t>актуальности проекта;</w:t>
      </w:r>
      <w:r w:rsidR="008D185A">
        <w:t xml:space="preserve"> </w:t>
      </w:r>
      <w:r>
        <w:t>цель и задачи проектирования;</w:t>
      </w:r>
      <w:r w:rsidR="008D185A">
        <w:t xml:space="preserve"> </w:t>
      </w:r>
      <w:r>
        <w:t>этапы и краткая характеристика проектной</w:t>
      </w:r>
      <w:r>
        <w:rPr>
          <w:spacing w:val="1"/>
        </w:rPr>
        <w:t xml:space="preserve"> </w:t>
      </w:r>
      <w:r>
        <w:t>деятельности на каждом из этапов.</w:t>
      </w:r>
      <w:r w:rsidR="008D185A">
        <w:t xml:space="preserve"> </w:t>
      </w:r>
      <w:r>
        <w:t>Оценивание выпускной работы осуществляется по результатам</w:t>
      </w:r>
      <w:r>
        <w:rPr>
          <w:spacing w:val="-5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робота на основе определенных</w:t>
      </w:r>
      <w:r>
        <w:rPr>
          <w:spacing w:val="-3"/>
        </w:rPr>
        <w:t xml:space="preserve"> </w:t>
      </w:r>
      <w:r>
        <w:t>критериев.</w:t>
      </w:r>
    </w:p>
    <w:p w:rsidR="00E57505" w:rsidRDefault="00E57505">
      <w:pPr>
        <w:pStyle w:val="a3"/>
        <w:ind w:left="0"/>
        <w:rPr>
          <w:sz w:val="24"/>
        </w:rPr>
      </w:pPr>
    </w:p>
    <w:p w:rsidR="00E57505" w:rsidRDefault="00E57505">
      <w:pPr>
        <w:pStyle w:val="a3"/>
        <w:ind w:left="0"/>
        <w:rPr>
          <w:sz w:val="20"/>
        </w:rPr>
      </w:pPr>
    </w:p>
    <w:p w:rsidR="00E57505" w:rsidRDefault="00A965E1">
      <w:pPr>
        <w:pStyle w:val="a3"/>
        <w:ind w:left="971" w:right="971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E57505" w:rsidRDefault="00E57505">
      <w:pPr>
        <w:pStyle w:val="a3"/>
        <w:spacing w:before="7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861"/>
        <w:gridCol w:w="1282"/>
      </w:tblGrid>
      <w:tr w:rsidR="00E57505">
        <w:trPr>
          <w:trHeight w:val="287"/>
        </w:trPr>
        <w:tc>
          <w:tcPr>
            <w:tcW w:w="679" w:type="dxa"/>
          </w:tcPr>
          <w:p w:rsidR="00E57505" w:rsidRDefault="00A965E1">
            <w:pPr>
              <w:pStyle w:val="TableParagraph"/>
              <w:spacing w:before="29" w:line="238" w:lineRule="exact"/>
              <w:ind w:left="11"/>
              <w:jc w:val="center"/>
            </w:pPr>
            <w:r>
              <w:t>№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before="29" w:line="238" w:lineRule="exact"/>
              <w:ind w:left="4"/>
            </w:pPr>
            <w:r>
              <w:t>Наименование разделов 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1282" w:type="dxa"/>
          </w:tcPr>
          <w:p w:rsidR="00E57505" w:rsidRDefault="00A965E1">
            <w:pPr>
              <w:pStyle w:val="TableParagraph"/>
              <w:spacing w:before="29" w:line="238" w:lineRule="exact"/>
              <w:ind w:left="62" w:right="53"/>
              <w:jc w:val="center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E57505">
        <w:trPr>
          <w:trHeight w:val="275"/>
        </w:trPr>
        <w:tc>
          <w:tcPr>
            <w:tcW w:w="679" w:type="dxa"/>
          </w:tcPr>
          <w:p w:rsidR="00E57505" w:rsidRDefault="00A965E1">
            <w:pPr>
              <w:pStyle w:val="TableParagraph"/>
              <w:spacing w:before="17" w:line="238" w:lineRule="exact"/>
              <w:ind w:left="7"/>
              <w:jc w:val="center"/>
            </w:pPr>
            <w:r>
              <w:t>1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before="17" w:line="238" w:lineRule="exact"/>
              <w:ind w:left="4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робототехнику</w:t>
            </w:r>
          </w:p>
        </w:tc>
        <w:tc>
          <w:tcPr>
            <w:tcW w:w="1282" w:type="dxa"/>
          </w:tcPr>
          <w:p w:rsidR="00E57505" w:rsidRDefault="00A965E1">
            <w:pPr>
              <w:pStyle w:val="TableParagraph"/>
              <w:spacing w:before="17" w:line="238" w:lineRule="exact"/>
              <w:ind w:left="4"/>
              <w:jc w:val="center"/>
            </w:pPr>
            <w:r>
              <w:t>4</w:t>
            </w:r>
          </w:p>
        </w:tc>
      </w:tr>
      <w:tr w:rsidR="00E57505">
        <w:trPr>
          <w:trHeight w:val="506"/>
        </w:trPr>
        <w:tc>
          <w:tcPr>
            <w:tcW w:w="679" w:type="dxa"/>
          </w:tcPr>
          <w:p w:rsidR="00E57505" w:rsidRDefault="00E57505">
            <w:pPr>
              <w:pStyle w:val="TableParagraph"/>
              <w:spacing w:before="6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7"/>
              <w:jc w:val="center"/>
            </w:pPr>
            <w:r>
              <w:t>2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line="247" w:lineRule="exact"/>
              <w:ind w:left="4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роботами</w:t>
            </w:r>
            <w:r>
              <w:rPr>
                <w:spacing w:val="-2"/>
              </w:rPr>
              <w:t xml:space="preserve"> </w:t>
            </w:r>
            <w:r>
              <w:t>LEGO</w:t>
            </w:r>
            <w:r>
              <w:rPr>
                <w:spacing w:val="-2"/>
              </w:rPr>
              <w:t xml:space="preserve"> </w:t>
            </w:r>
            <w:r>
              <w:t>MINDSTORMS</w:t>
            </w:r>
            <w:r>
              <w:rPr>
                <w:spacing w:val="-1"/>
              </w:rPr>
              <w:t xml:space="preserve"> </w:t>
            </w:r>
            <w:r>
              <w:t>EV3</w:t>
            </w:r>
          </w:p>
          <w:p w:rsidR="00E57505" w:rsidRDefault="00A965E1">
            <w:pPr>
              <w:pStyle w:val="TableParagraph"/>
              <w:spacing w:before="1" w:line="238" w:lineRule="exact"/>
              <w:ind w:left="4"/>
            </w:pPr>
            <w:r>
              <w:t>EDU.</w:t>
            </w:r>
          </w:p>
        </w:tc>
        <w:tc>
          <w:tcPr>
            <w:tcW w:w="1282" w:type="dxa"/>
          </w:tcPr>
          <w:p w:rsidR="00E57505" w:rsidRDefault="00E57505">
            <w:pPr>
              <w:pStyle w:val="TableParagraph"/>
              <w:spacing w:before="6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4"/>
              <w:jc w:val="center"/>
            </w:pPr>
            <w:r>
              <w:t>8</w:t>
            </w:r>
          </w:p>
        </w:tc>
      </w:tr>
      <w:tr w:rsidR="00E57505">
        <w:trPr>
          <w:trHeight w:val="506"/>
        </w:trPr>
        <w:tc>
          <w:tcPr>
            <w:tcW w:w="679" w:type="dxa"/>
          </w:tcPr>
          <w:p w:rsidR="00E57505" w:rsidRDefault="00E57505">
            <w:pPr>
              <w:pStyle w:val="TableParagraph"/>
              <w:spacing w:before="7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7"/>
              <w:jc w:val="center"/>
            </w:pPr>
            <w:r>
              <w:t>3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line="247" w:lineRule="exact"/>
              <w:ind w:left="4"/>
            </w:pPr>
            <w:r>
              <w:t>Датчики</w:t>
            </w:r>
            <w:r>
              <w:rPr>
                <w:spacing w:val="-2"/>
              </w:rPr>
              <w:t xml:space="preserve"> </w:t>
            </w:r>
            <w:r>
              <w:t>LEGOMINDSTORMSEV3</w:t>
            </w:r>
            <w:r>
              <w:rPr>
                <w:spacing w:val="-2"/>
              </w:rPr>
              <w:t xml:space="preserve"> </w:t>
            </w:r>
            <w:r>
              <w:t>EDU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E57505" w:rsidRDefault="00A965E1">
            <w:pPr>
              <w:pStyle w:val="TableParagraph"/>
              <w:spacing w:before="2" w:line="238" w:lineRule="exact"/>
              <w:ind w:left="4"/>
            </w:pPr>
            <w:r>
              <w:t>параметры.</w:t>
            </w:r>
          </w:p>
        </w:tc>
        <w:tc>
          <w:tcPr>
            <w:tcW w:w="1282" w:type="dxa"/>
          </w:tcPr>
          <w:p w:rsidR="00E57505" w:rsidRDefault="00E57505">
            <w:pPr>
              <w:pStyle w:val="TableParagraph"/>
              <w:spacing w:before="7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57" w:right="53"/>
              <w:jc w:val="center"/>
            </w:pPr>
            <w:r>
              <w:t>12</w:t>
            </w:r>
          </w:p>
        </w:tc>
      </w:tr>
      <w:tr w:rsidR="00E57505">
        <w:trPr>
          <w:trHeight w:val="506"/>
        </w:trPr>
        <w:tc>
          <w:tcPr>
            <w:tcW w:w="679" w:type="dxa"/>
          </w:tcPr>
          <w:p w:rsidR="00E57505" w:rsidRDefault="00E57505">
            <w:pPr>
              <w:pStyle w:val="TableParagraph"/>
              <w:spacing w:before="6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7"/>
              <w:jc w:val="center"/>
            </w:pPr>
            <w:r>
              <w:t>4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line="247" w:lineRule="exact"/>
              <w:ind w:left="4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</w:p>
          <w:p w:rsidR="00E57505" w:rsidRDefault="00A965E1">
            <w:pPr>
              <w:pStyle w:val="TableParagraph"/>
              <w:spacing w:before="1" w:line="238" w:lineRule="exact"/>
              <w:ind w:left="4"/>
            </w:pPr>
            <w:r>
              <w:t>логики</w:t>
            </w:r>
          </w:p>
        </w:tc>
        <w:tc>
          <w:tcPr>
            <w:tcW w:w="1282" w:type="dxa"/>
          </w:tcPr>
          <w:p w:rsidR="00E57505" w:rsidRDefault="00E57505">
            <w:pPr>
              <w:pStyle w:val="TableParagraph"/>
              <w:spacing w:before="6"/>
              <w:rPr>
                <w:sz w:val="21"/>
              </w:rPr>
            </w:pPr>
          </w:p>
          <w:p w:rsidR="00E57505" w:rsidRDefault="00A965E1">
            <w:pPr>
              <w:pStyle w:val="TableParagraph"/>
              <w:spacing w:line="238" w:lineRule="exact"/>
              <w:ind w:left="4"/>
              <w:jc w:val="center"/>
            </w:pPr>
            <w:r>
              <w:t>6</w:t>
            </w:r>
          </w:p>
        </w:tc>
      </w:tr>
      <w:tr w:rsidR="00E57505">
        <w:trPr>
          <w:trHeight w:val="265"/>
        </w:trPr>
        <w:tc>
          <w:tcPr>
            <w:tcW w:w="679" w:type="dxa"/>
          </w:tcPr>
          <w:p w:rsidR="00E57505" w:rsidRDefault="00A965E1">
            <w:pPr>
              <w:pStyle w:val="TableParagraph"/>
              <w:spacing w:before="5" w:line="240" w:lineRule="exact"/>
              <w:ind w:left="7"/>
              <w:jc w:val="center"/>
            </w:pPr>
            <w:r>
              <w:t>5</w:t>
            </w: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before="5" w:line="240" w:lineRule="exact"/>
              <w:ind w:left="4"/>
            </w:pPr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проекты</w:t>
            </w:r>
          </w:p>
        </w:tc>
        <w:tc>
          <w:tcPr>
            <w:tcW w:w="1282" w:type="dxa"/>
          </w:tcPr>
          <w:p w:rsidR="00E57505" w:rsidRDefault="00A965E1">
            <w:pPr>
              <w:pStyle w:val="TableParagraph"/>
              <w:spacing w:before="5" w:line="240" w:lineRule="exact"/>
              <w:ind w:left="4"/>
              <w:jc w:val="center"/>
            </w:pPr>
            <w:r>
              <w:t>4</w:t>
            </w:r>
          </w:p>
        </w:tc>
      </w:tr>
      <w:tr w:rsidR="00E57505">
        <w:trPr>
          <w:trHeight w:val="268"/>
        </w:trPr>
        <w:tc>
          <w:tcPr>
            <w:tcW w:w="679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</w:tcPr>
          <w:p w:rsidR="00E57505" w:rsidRDefault="00A965E1">
            <w:pPr>
              <w:pStyle w:val="TableParagraph"/>
              <w:spacing w:before="8" w:line="240" w:lineRule="exact"/>
              <w:ind w:left="4"/>
            </w:pPr>
            <w:r>
              <w:t>ВСЕГО</w:t>
            </w:r>
          </w:p>
        </w:tc>
        <w:tc>
          <w:tcPr>
            <w:tcW w:w="1282" w:type="dxa"/>
          </w:tcPr>
          <w:p w:rsidR="00E57505" w:rsidRDefault="00A965E1">
            <w:pPr>
              <w:pStyle w:val="TableParagraph"/>
              <w:spacing w:before="8" w:line="240" w:lineRule="exact"/>
              <w:ind w:left="57" w:right="53"/>
              <w:jc w:val="center"/>
            </w:pPr>
            <w:r>
              <w:t>34</w:t>
            </w:r>
          </w:p>
        </w:tc>
      </w:tr>
    </w:tbl>
    <w:p w:rsidR="00E57505" w:rsidRDefault="00A965E1">
      <w:pPr>
        <w:pStyle w:val="a3"/>
        <w:tabs>
          <w:tab w:val="left" w:pos="4290"/>
        </w:tabs>
        <w:spacing w:before="73"/>
        <w:ind w:left="2610"/>
      </w:pPr>
      <w:r>
        <w:t>ПОУРОЧНОЕ</w:t>
      </w:r>
      <w:r>
        <w:tab/>
        <w:t>ПЛАНИРОВАНИЕ</w:t>
      </w:r>
    </w:p>
    <w:p w:rsidR="00E57505" w:rsidRDefault="00E57505">
      <w:pPr>
        <w:pStyle w:val="a3"/>
        <w:spacing w:before="6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805"/>
        <w:gridCol w:w="1064"/>
        <w:gridCol w:w="1524"/>
      </w:tblGrid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before="126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before="126"/>
              <w:ind w:left="3504" w:right="278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52" w:lineRule="exact"/>
              <w:ind w:left="251" w:right="140" w:hanging="5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24" w:type="dxa"/>
          </w:tcPr>
          <w:p w:rsidR="00E57505" w:rsidRDefault="00A965E1">
            <w:pPr>
              <w:pStyle w:val="TableParagraph"/>
              <w:spacing w:before="126"/>
              <w:ind w:left="212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робототехнику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32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760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8" w:lineRule="exact"/>
              <w:ind w:left="107"/>
            </w:pPr>
            <w:r>
              <w:t>Роботы.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роботов.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роботов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</w:p>
          <w:p w:rsidR="00E57505" w:rsidRDefault="00A965E1">
            <w:pPr>
              <w:pStyle w:val="TableParagraph"/>
              <w:spacing w:line="252" w:lineRule="exact"/>
              <w:ind w:left="107" w:right="899"/>
            </w:pPr>
            <w:r>
              <w:t>Основные направления применения роботов. Искусственный</w:t>
            </w:r>
            <w:r>
              <w:rPr>
                <w:spacing w:val="-52"/>
              </w:rPr>
              <w:t xml:space="preserve"> </w:t>
            </w:r>
            <w:r>
              <w:t>интеллект.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827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роботами.</w:t>
            </w:r>
          </w:p>
          <w:p w:rsidR="00E57505" w:rsidRDefault="00A965E1">
            <w:pPr>
              <w:pStyle w:val="TableParagraph"/>
              <w:spacing w:line="270" w:lineRule="atLeast"/>
              <w:ind w:left="107" w:right="15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LEGOMINDSTORMSEV3.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505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6" w:lineRule="exact"/>
              <w:ind w:left="107"/>
            </w:pPr>
            <w:r>
              <w:t>Визуальные</w:t>
            </w:r>
            <w:r>
              <w:rPr>
                <w:spacing w:val="-3"/>
              </w:rPr>
              <w:t xml:space="preserve"> </w:t>
            </w:r>
            <w:r>
              <w:t>языки</w:t>
            </w:r>
            <w:r>
              <w:rPr>
                <w:spacing w:val="-2"/>
              </w:rPr>
              <w:t xml:space="preserve"> </w:t>
            </w:r>
            <w:r>
              <w:t>программирования.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основное</w:t>
            </w:r>
            <w:r>
              <w:rPr>
                <w:spacing w:val="-6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возможности.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4"/>
        </w:trPr>
        <w:tc>
          <w:tcPr>
            <w:tcW w:w="1136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Знакомство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роботами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MINDSTORMS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34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роботами-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конструкторами.</w:t>
            </w:r>
            <w:r>
              <w:rPr>
                <w:spacing w:val="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роботами.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6" w:lineRule="exact"/>
              <w:ind w:left="107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EV3.</w:t>
            </w:r>
            <w:r>
              <w:rPr>
                <w:spacing w:val="-2"/>
              </w:rPr>
              <w:t xml:space="preserve"> </w:t>
            </w:r>
            <w:r>
              <w:t>Обзор,</w:t>
            </w:r>
            <w:r>
              <w:rPr>
                <w:spacing w:val="-2"/>
              </w:rPr>
              <w:t xml:space="preserve"> </w:t>
            </w:r>
            <w:r>
              <w:t>экран,</w:t>
            </w:r>
            <w:r>
              <w:rPr>
                <w:spacing w:val="-2"/>
              </w:rPr>
              <w:t xml:space="preserve"> </w:t>
            </w:r>
            <w:r>
              <w:t>кнопки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модулем,</w:t>
            </w:r>
            <w:r>
              <w:rPr>
                <w:spacing w:val="-3"/>
              </w:rPr>
              <w:t xml:space="preserve"> </w:t>
            </w:r>
            <w:r>
              <w:t>индикатор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состояния,</w:t>
            </w:r>
            <w:r>
              <w:rPr>
                <w:spacing w:val="-3"/>
              </w:rPr>
              <w:t xml:space="preserve"> </w:t>
            </w:r>
            <w:r>
              <w:t>порты.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6" w:lineRule="exact"/>
              <w:ind w:left="107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батарей,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экономии</w:t>
            </w:r>
            <w:r>
              <w:rPr>
                <w:spacing w:val="-3"/>
              </w:rPr>
              <w:t xml:space="preserve"> </w:t>
            </w:r>
            <w:r>
              <w:t>энергии.</w:t>
            </w:r>
            <w:r>
              <w:rPr>
                <w:spacing w:val="-2"/>
              </w:rPr>
              <w:t xml:space="preserve"> </w:t>
            </w:r>
            <w:r>
              <w:t>Включение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EV3.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запуск ее</w:t>
            </w:r>
            <w:r>
              <w:rPr>
                <w:spacing w:val="-1"/>
              </w:rPr>
              <w:t xml:space="preserve"> </w:t>
            </w:r>
            <w:r>
              <w:t>на выполнение.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</w:pPr>
            <w:r>
              <w:t>Сервомоторы</w:t>
            </w:r>
            <w:r>
              <w:rPr>
                <w:spacing w:val="-1"/>
              </w:rPr>
              <w:t xml:space="preserve"> </w:t>
            </w:r>
            <w:r>
              <w:t>EV3,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моторов.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мотора.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10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11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роботов.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робота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инструкции.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828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12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:rsidR="00E57505" w:rsidRDefault="00A965E1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Датчики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LEGOMINDSTORMSEV3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параметры.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34" w:lineRule="exact"/>
              <w:ind w:left="419" w:right="37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2" w:lineRule="exact"/>
              <w:ind w:left="288" w:right="282"/>
              <w:jc w:val="center"/>
            </w:pPr>
            <w:r>
              <w:t>13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</w:pPr>
            <w:r>
              <w:t>Датчики.</w:t>
            </w:r>
            <w:r>
              <w:rPr>
                <w:spacing w:val="-5"/>
              </w:rPr>
              <w:t xml:space="preserve"> </w:t>
            </w:r>
            <w:r>
              <w:t>Датчик</w:t>
            </w:r>
            <w:r>
              <w:rPr>
                <w:spacing w:val="-5"/>
              </w:rPr>
              <w:t xml:space="preserve"> </w:t>
            </w:r>
            <w:r>
              <w:t>касания.</w:t>
            </w:r>
            <w:r>
              <w:rPr>
                <w:spacing w:val="-1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датчика.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14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15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цвета,</w:t>
            </w:r>
            <w:r>
              <w:rPr>
                <w:spacing w:val="-4"/>
              </w:rPr>
              <w:t xml:space="preserve"> </w:t>
            </w:r>
            <w:r>
              <w:t>режимы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датчика.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4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16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датчика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2" w:lineRule="exact"/>
              <w:ind w:left="288" w:right="282"/>
              <w:jc w:val="center"/>
            </w:pPr>
            <w:r>
              <w:t>17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</w:pPr>
            <w:r>
              <w:t>Ультразвуковой</w:t>
            </w:r>
            <w:r>
              <w:rPr>
                <w:spacing w:val="-1"/>
              </w:rPr>
              <w:t xml:space="preserve"> </w:t>
            </w:r>
            <w:r>
              <w:t>датчик.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датчика.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4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18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датчика</w:t>
            </w:r>
            <w:r>
              <w:rPr>
                <w:spacing w:val="-3"/>
              </w:rPr>
              <w:t xml:space="preserve"> </w:t>
            </w:r>
            <w:r>
              <w:t>расстояния.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05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19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tabs>
                <w:tab w:val="left" w:pos="2144"/>
                <w:tab w:val="left" w:pos="3214"/>
                <w:tab w:val="left" w:pos="5006"/>
                <w:tab w:val="left" w:pos="6076"/>
              </w:tabs>
              <w:spacing w:line="246" w:lineRule="exact"/>
              <w:ind w:left="107"/>
            </w:pPr>
            <w:r>
              <w:t>Гироскопический</w:t>
            </w:r>
            <w:r>
              <w:tab/>
              <w:t>датчик.</w:t>
            </w:r>
            <w:r>
              <w:tab/>
              <w:t>Инфракрасный</w:t>
            </w:r>
            <w:r>
              <w:tab/>
              <w:t>датчик,</w:t>
            </w:r>
            <w:r>
              <w:tab/>
              <w:t>режим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приближения,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маяка.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75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20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моторов.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20"/>
              </w:rPr>
            </w:pPr>
          </w:p>
        </w:tc>
      </w:tr>
      <w:tr w:rsidR="00E57505">
        <w:trPr>
          <w:trHeight w:val="252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2" w:lineRule="exact"/>
              <w:ind w:left="288" w:right="282"/>
              <w:jc w:val="center"/>
            </w:pPr>
            <w:r>
              <w:t>21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</w:pPr>
            <w:r>
              <w:t>Интерфейс</w:t>
            </w:r>
            <w:r>
              <w:rPr>
                <w:spacing w:val="-1"/>
              </w:rPr>
              <w:t xml:space="preserve"> </w:t>
            </w:r>
            <w:r>
              <w:t>модуля</w:t>
            </w:r>
            <w:r>
              <w:rPr>
                <w:spacing w:val="-1"/>
              </w:rPr>
              <w:t xml:space="preserve"> </w:t>
            </w:r>
            <w:r>
              <w:t>EV3.</w:t>
            </w:r>
            <w:r>
              <w:rPr>
                <w:spacing w:val="-3"/>
              </w:rPr>
              <w:t xml:space="preserve"> </w:t>
            </w:r>
            <w:r>
              <w:t>Приложения</w:t>
            </w:r>
            <w:r>
              <w:rPr>
                <w:spacing w:val="-2"/>
              </w:rPr>
              <w:t xml:space="preserve"> </w:t>
            </w:r>
            <w:r>
              <w:t>модуля.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4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22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порта.</w:t>
            </w:r>
            <w:r>
              <w:rPr>
                <w:spacing w:val="-4"/>
              </w:rPr>
              <w:t xml:space="preserve"> </w:t>
            </w: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мотором.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23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датчиков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lastRenderedPageBreak/>
              <w:t>24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LEGOMINDSTORMS».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компьютерной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логики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32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275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25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20"/>
              </w:rPr>
            </w:pPr>
          </w:p>
        </w:tc>
      </w:tr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9" w:lineRule="exact"/>
              <w:ind w:left="288" w:right="282"/>
              <w:jc w:val="center"/>
            </w:pPr>
            <w:r>
              <w:t>26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8" w:lineRule="exact"/>
              <w:ind w:left="107"/>
            </w:pPr>
            <w:r>
              <w:t>Удаление</w:t>
            </w:r>
            <w:r>
              <w:rPr>
                <w:spacing w:val="-2"/>
              </w:rPr>
              <w:t xml:space="preserve"> </w:t>
            </w:r>
            <w:r>
              <w:t>блоков.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  <w:r>
              <w:rPr>
                <w:spacing w:val="-2"/>
              </w:rPr>
              <w:t xml:space="preserve"> </w:t>
            </w: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открытие</w:t>
            </w:r>
          </w:p>
          <w:p w:rsidR="00E57505" w:rsidRDefault="00A965E1">
            <w:pPr>
              <w:pStyle w:val="TableParagraph"/>
              <w:spacing w:line="238" w:lineRule="exact"/>
              <w:ind w:left="107"/>
            </w:pPr>
            <w:r>
              <w:t>программы.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27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</w:pPr>
            <w:r>
              <w:t>Счетчик</w:t>
            </w:r>
            <w:r>
              <w:rPr>
                <w:spacing w:val="-2"/>
              </w:rPr>
              <w:t xml:space="preserve"> </w:t>
            </w:r>
            <w:r>
              <w:t>касаний.</w:t>
            </w:r>
            <w:r>
              <w:rPr>
                <w:spacing w:val="-2"/>
              </w:rPr>
              <w:t xml:space="preserve"> </w:t>
            </w:r>
            <w:r>
              <w:t>Ветвление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датчикам.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28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роботом.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4" w:lineRule="exact"/>
              <w:ind w:left="288" w:right="282"/>
              <w:jc w:val="center"/>
            </w:pPr>
            <w:r>
              <w:t>29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227"/>
            </w:pP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 EV3.</w:t>
            </w:r>
            <w:r>
              <w:rPr>
                <w:spacing w:val="-4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LABVIEW.</w:t>
            </w:r>
            <w:r>
              <w:rPr>
                <w:spacing w:val="54"/>
              </w:rPr>
              <w:t xml:space="preserve"> </w:t>
            </w:r>
            <w:r>
              <w:t>Основное окно.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827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2"/>
              <w:jc w:val="center"/>
            </w:pPr>
            <w:r>
              <w:t>30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>Свойства и структура проекта. Решение задач на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E57505" w:rsidRDefault="00A965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3"/>
        </w:trPr>
        <w:tc>
          <w:tcPr>
            <w:tcW w:w="1136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Заключительные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творческие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проекты</w:t>
            </w:r>
          </w:p>
        </w:tc>
        <w:tc>
          <w:tcPr>
            <w:tcW w:w="1064" w:type="dxa"/>
          </w:tcPr>
          <w:p w:rsidR="00E57505" w:rsidRDefault="00A965E1">
            <w:pPr>
              <w:pStyle w:val="TableParagraph"/>
              <w:spacing w:line="234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  <w:tr w:rsidR="00E57505">
        <w:trPr>
          <w:trHeight w:val="506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47" w:lineRule="exact"/>
              <w:ind w:left="288" w:right="284"/>
              <w:jc w:val="center"/>
            </w:pPr>
            <w:r>
              <w:t>31-32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46" w:lineRule="exact"/>
              <w:ind w:left="107"/>
            </w:pP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:rsidR="00E57505" w:rsidRDefault="00A965E1">
            <w:pPr>
              <w:pStyle w:val="TableParagraph"/>
              <w:spacing w:line="240" w:lineRule="exact"/>
              <w:ind w:left="107"/>
            </w:pP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проектов.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</w:pPr>
          </w:p>
        </w:tc>
      </w:tr>
      <w:tr w:rsidR="00E57505">
        <w:trPr>
          <w:trHeight w:val="251"/>
        </w:trPr>
        <w:tc>
          <w:tcPr>
            <w:tcW w:w="1136" w:type="dxa"/>
          </w:tcPr>
          <w:p w:rsidR="00E57505" w:rsidRDefault="00A965E1">
            <w:pPr>
              <w:pStyle w:val="TableParagraph"/>
              <w:spacing w:line="232" w:lineRule="exact"/>
              <w:ind w:left="288" w:right="284"/>
              <w:jc w:val="center"/>
            </w:pPr>
            <w:r>
              <w:t>33-34</w:t>
            </w:r>
          </w:p>
        </w:tc>
        <w:tc>
          <w:tcPr>
            <w:tcW w:w="6805" w:type="dxa"/>
          </w:tcPr>
          <w:p w:rsidR="00E57505" w:rsidRDefault="00A965E1">
            <w:pPr>
              <w:pStyle w:val="TableParagraph"/>
              <w:spacing w:line="232" w:lineRule="exact"/>
              <w:ind w:left="107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первый</w:t>
            </w:r>
            <w:r>
              <w:rPr>
                <w:spacing w:val="51"/>
              </w:rPr>
              <w:t xml:space="preserve"> </w:t>
            </w:r>
            <w:r>
              <w:t>уникальный</w:t>
            </w:r>
            <w:r>
              <w:rPr>
                <w:spacing w:val="-2"/>
              </w:rPr>
              <w:t xml:space="preserve"> </w:t>
            </w:r>
            <w:r>
              <w:t>робот»</w:t>
            </w:r>
          </w:p>
        </w:tc>
        <w:tc>
          <w:tcPr>
            <w:tcW w:w="106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E57505" w:rsidRDefault="00E57505">
            <w:pPr>
              <w:pStyle w:val="TableParagraph"/>
              <w:rPr>
                <w:sz w:val="18"/>
              </w:rPr>
            </w:pPr>
          </w:p>
        </w:tc>
      </w:tr>
    </w:tbl>
    <w:p w:rsidR="00E57505" w:rsidRDefault="00A965E1">
      <w:pPr>
        <w:pStyle w:val="1"/>
        <w:spacing w:before="78" w:line="250" w:lineRule="exact"/>
        <w:ind w:left="110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spacing w:line="242" w:lineRule="auto"/>
        <w:ind w:right="2748" w:firstLine="0"/>
      </w:pPr>
      <w:r>
        <w:t>Копосов Д. Г. Первый шаг в робототехнику. Практикум для 5-6</w:t>
      </w:r>
      <w:r>
        <w:rPr>
          <w:spacing w:val="1"/>
        </w:rPr>
        <w:t xml:space="preserve"> </w:t>
      </w:r>
      <w:r>
        <w:t>классов\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Копосов. –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292</w:t>
      </w:r>
      <w:r>
        <w:rPr>
          <w:spacing w:val="-4"/>
        </w:rPr>
        <w:t xml:space="preserve"> </w:t>
      </w:r>
      <w:r>
        <w:t>с.</w:t>
      </w:r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spacing w:line="242" w:lineRule="auto"/>
        <w:ind w:right="2961" w:firstLine="0"/>
      </w:pPr>
      <w:r>
        <w:t xml:space="preserve">Блог-сообщество любителей роботов </w:t>
      </w:r>
      <w:proofErr w:type="spellStart"/>
      <w:r>
        <w:t>Лего</w:t>
      </w:r>
      <w:proofErr w:type="spellEnd"/>
      <w:r>
        <w:t xml:space="preserve"> с примерами программ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hyperlink r:id="rId7">
        <w:r>
          <w:t>http://nnxt.blogspot.ru/2010/11/blog-post_21.html</w:t>
        </w:r>
      </w:hyperlink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ind w:right="3236" w:firstLine="0"/>
        <w:jc w:val="both"/>
      </w:pPr>
      <w:r>
        <w:t>Лабораторные практикумы по программированию [Электронный</w:t>
      </w:r>
      <w:r>
        <w:rPr>
          <w:spacing w:val="1"/>
        </w:rPr>
        <w:t xml:space="preserve"> </w:t>
      </w:r>
      <w:r>
        <w:t xml:space="preserve">ресурс] </w:t>
      </w:r>
      <w:hyperlink r:id="rId8">
        <w:r>
          <w:t>http://www.edu.holit.ua/index.php?option=com_content&amp;view=</w:t>
        </w:r>
      </w:hyperlink>
      <w:r>
        <w:rPr>
          <w:spacing w:val="-52"/>
        </w:rPr>
        <w:t xml:space="preserve"> </w:t>
      </w:r>
      <w:proofErr w:type="spellStart"/>
      <w:r>
        <w:t>category&amp;layout</w:t>
      </w:r>
      <w:proofErr w:type="spellEnd"/>
      <w:r>
        <w:t>=</w:t>
      </w:r>
      <w:proofErr w:type="spellStart"/>
      <w:r>
        <w:t>blog&amp;id</w:t>
      </w:r>
      <w:proofErr w:type="spellEnd"/>
      <w:r>
        <w:t>=72&amp;Itemid=159&amp;lang=</w:t>
      </w:r>
      <w:proofErr w:type="spellStart"/>
      <w:r>
        <w:t>ru</w:t>
      </w:r>
      <w:proofErr w:type="spellEnd"/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spacing w:line="252" w:lineRule="exact"/>
        <w:ind w:left="1321" w:hanging="222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конструирование</w:t>
      </w:r>
    </w:p>
    <w:p w:rsidR="00E57505" w:rsidRDefault="00A965E1">
      <w:pPr>
        <w:pStyle w:val="a3"/>
        <w:ind w:left="1100" w:right="2142"/>
      </w:pPr>
      <w:r>
        <w:t>роботов» и графический язык программирования роботов 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-12"/>
        </w:rPr>
        <w:t xml:space="preserve"> </w:t>
      </w:r>
      <w:r>
        <w:t>/</w:t>
      </w:r>
      <w:r>
        <w:rPr>
          <w:spacing w:val="-9"/>
        </w:rPr>
        <w:t xml:space="preserve"> </w:t>
      </w:r>
      <w:hyperlink r:id="rId9">
        <w:r>
          <w:t>http://learning.9151394.ru/course/view.php?id=280#program_blocks</w:t>
        </w:r>
      </w:hyperlink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spacing w:line="251" w:lineRule="exact"/>
        <w:ind w:left="1321" w:hanging="222"/>
      </w:pPr>
      <w:r>
        <w:t>Примеры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[Электронный ресурс]</w:t>
      </w:r>
    </w:p>
    <w:p w:rsidR="00E57505" w:rsidRDefault="00A965E1">
      <w:pPr>
        <w:pStyle w:val="a3"/>
        <w:spacing w:line="252" w:lineRule="exact"/>
        <w:ind w:left="1100"/>
      </w:pPr>
      <w:r>
        <w:t>/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10">
        <w:r>
          <w:t>http://www.nxtprograms.com/index2.html</w:t>
        </w:r>
      </w:hyperlink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ind w:right="4502" w:firstLine="0"/>
      </w:pPr>
      <w:r>
        <w:t>Программы для робота [Электронный ресурс] /</w:t>
      </w:r>
      <w:r>
        <w:rPr>
          <w:spacing w:val="1"/>
        </w:rPr>
        <w:t xml:space="preserve"> </w:t>
      </w:r>
      <w:hyperlink r:id="rId11">
        <w:r>
          <w:t>http://service.lego.com/en-us/helptopics/?questionid=2655</w:t>
        </w:r>
      </w:hyperlink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ind w:right="3628" w:firstLine="0"/>
      </w:pPr>
      <w:r>
        <w:t>Учебник по программированию роботов (</w:t>
      </w:r>
      <w:proofErr w:type="spellStart"/>
      <w:r>
        <w:t>wiki</w:t>
      </w:r>
      <w:proofErr w:type="spellEnd"/>
      <w:r>
        <w:t>) [Электронный</w:t>
      </w:r>
      <w:r>
        <w:rPr>
          <w:spacing w:val="-52"/>
        </w:rPr>
        <w:t xml:space="preserve"> </w:t>
      </w:r>
      <w:r>
        <w:t>ресурс]</w:t>
      </w:r>
      <w:r>
        <w:rPr>
          <w:spacing w:val="-2"/>
        </w:rPr>
        <w:t xml:space="preserve"> </w:t>
      </w:r>
      <w:r>
        <w:t>/</w:t>
      </w:r>
    </w:p>
    <w:p w:rsidR="00E57505" w:rsidRDefault="00A965E1">
      <w:pPr>
        <w:pStyle w:val="a5"/>
        <w:numPr>
          <w:ilvl w:val="1"/>
          <w:numId w:val="2"/>
        </w:numPr>
        <w:tabs>
          <w:tab w:val="left" w:pos="1322"/>
        </w:tabs>
        <w:ind w:right="6785" w:firstLine="0"/>
      </w:pPr>
      <w:r>
        <w:t>Материалы сайтов</w:t>
      </w:r>
      <w:r>
        <w:rPr>
          <w:spacing w:val="1"/>
        </w:rPr>
        <w:t xml:space="preserve"> </w:t>
      </w:r>
      <w:hyperlink r:id="rId12">
        <w:r>
          <w:t>http://www.prorobot.ru/lego.php</w:t>
        </w:r>
      </w:hyperlink>
      <w:r>
        <w:rPr>
          <w:spacing w:val="-52"/>
        </w:rPr>
        <w:t xml:space="preserve"> </w:t>
      </w:r>
      <w:hyperlink r:id="rId13">
        <w:r>
          <w:t>http://nau-ra.ru/catalog/robot</w:t>
        </w:r>
      </w:hyperlink>
      <w:r>
        <w:rPr>
          <w:spacing w:val="1"/>
        </w:rPr>
        <w:t xml:space="preserve"> </w:t>
      </w:r>
      <w:hyperlink r:id="rId14">
        <w:r>
          <w:t>http://www.239.ru/robot</w:t>
        </w:r>
      </w:hyperlink>
    </w:p>
    <w:p w:rsidR="00E57505" w:rsidRDefault="001503FD">
      <w:pPr>
        <w:pStyle w:val="a3"/>
        <w:ind w:left="1100" w:right="3385"/>
      </w:pPr>
      <w:hyperlink r:id="rId15">
        <w:r w:rsidR="00A965E1">
          <w:t>http://www.russianrobotics.ru/actions/actions_92.html</w:t>
        </w:r>
      </w:hyperlink>
      <w:r w:rsidR="00A965E1">
        <w:rPr>
          <w:spacing w:val="1"/>
        </w:rPr>
        <w:t xml:space="preserve"> </w:t>
      </w:r>
      <w:hyperlink r:id="rId16">
        <w:r w:rsidR="00A965E1">
          <w:rPr>
            <w:spacing w:val="-1"/>
          </w:rPr>
          <w:t>http://habrahabr.ru/company/innopolis_university/blog/210906/STEM-</w:t>
        </w:r>
      </w:hyperlink>
      <w:r w:rsidR="00A965E1">
        <w:t xml:space="preserve"> робототехника</w:t>
      </w:r>
    </w:p>
    <w:p w:rsidR="00E57505" w:rsidRDefault="001503FD">
      <w:pPr>
        <w:pStyle w:val="a3"/>
        <w:ind w:left="1100" w:right="5091"/>
      </w:pPr>
      <w:hyperlink r:id="rId17">
        <w:r w:rsidR="00A965E1">
          <w:t>http://www.slideshare.net/odezia/2014-39493928</w:t>
        </w:r>
      </w:hyperlink>
      <w:r w:rsidR="00A965E1">
        <w:rPr>
          <w:spacing w:val="1"/>
        </w:rPr>
        <w:t xml:space="preserve"> </w:t>
      </w:r>
      <w:hyperlink r:id="rId18">
        <w:r w:rsidR="00A965E1">
          <w:t>http://www.slideshare.net/odezia/ss-40220681</w:t>
        </w:r>
      </w:hyperlink>
      <w:r w:rsidR="00A965E1">
        <w:rPr>
          <w:spacing w:val="1"/>
        </w:rPr>
        <w:t xml:space="preserve"> </w:t>
      </w:r>
      <w:hyperlink r:id="rId19">
        <w:r w:rsidR="00A965E1">
          <w:t>http://www.slideshare.net/odezia/180914-39396539</w:t>
        </w:r>
      </w:hyperlink>
    </w:p>
    <w:sectPr w:rsidR="00E57505">
      <w:pgSz w:w="11910" w:h="16850"/>
      <w:pgMar w:top="94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428"/>
    <w:multiLevelType w:val="hybridMultilevel"/>
    <w:tmpl w:val="EE5E1D4E"/>
    <w:lvl w:ilvl="0" w:tplc="B57037B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3EE0ED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05CA8460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E4508ED0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53EE474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D1FA0242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FA10F18A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ECF06A40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79B6DD0A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1">
    <w:nsid w:val="293476D4"/>
    <w:multiLevelType w:val="hybridMultilevel"/>
    <w:tmpl w:val="DA64D284"/>
    <w:lvl w:ilvl="0" w:tplc="9EA0C94A">
      <w:start w:val="1"/>
      <w:numFmt w:val="decimal"/>
      <w:lvlText w:val="%1."/>
      <w:lvlJc w:val="left"/>
      <w:pPr>
        <w:ind w:left="60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ECEC168">
      <w:start w:val="1"/>
      <w:numFmt w:val="decimal"/>
      <w:lvlText w:val="%2.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74403D0">
      <w:numFmt w:val="bullet"/>
      <w:lvlText w:val="•"/>
      <w:lvlJc w:val="left"/>
      <w:pPr>
        <w:ind w:left="2071" w:hanging="221"/>
      </w:pPr>
      <w:rPr>
        <w:rFonts w:hint="default"/>
        <w:lang w:val="ru-RU" w:eastAsia="en-US" w:bidi="ar-SA"/>
      </w:rPr>
    </w:lvl>
    <w:lvl w:ilvl="3" w:tplc="7D64EADC">
      <w:numFmt w:val="bullet"/>
      <w:lvlText w:val="•"/>
      <w:lvlJc w:val="left"/>
      <w:pPr>
        <w:ind w:left="3042" w:hanging="221"/>
      </w:pPr>
      <w:rPr>
        <w:rFonts w:hint="default"/>
        <w:lang w:val="ru-RU" w:eastAsia="en-US" w:bidi="ar-SA"/>
      </w:rPr>
    </w:lvl>
    <w:lvl w:ilvl="4" w:tplc="977E6A38">
      <w:numFmt w:val="bullet"/>
      <w:lvlText w:val="•"/>
      <w:lvlJc w:val="left"/>
      <w:pPr>
        <w:ind w:left="4013" w:hanging="221"/>
      </w:pPr>
      <w:rPr>
        <w:rFonts w:hint="default"/>
        <w:lang w:val="ru-RU" w:eastAsia="en-US" w:bidi="ar-SA"/>
      </w:rPr>
    </w:lvl>
    <w:lvl w:ilvl="5" w:tplc="66FE84D0">
      <w:numFmt w:val="bullet"/>
      <w:lvlText w:val="•"/>
      <w:lvlJc w:val="left"/>
      <w:pPr>
        <w:ind w:left="4984" w:hanging="221"/>
      </w:pPr>
      <w:rPr>
        <w:rFonts w:hint="default"/>
        <w:lang w:val="ru-RU" w:eastAsia="en-US" w:bidi="ar-SA"/>
      </w:rPr>
    </w:lvl>
    <w:lvl w:ilvl="6" w:tplc="8B6E7C6C">
      <w:numFmt w:val="bullet"/>
      <w:lvlText w:val="•"/>
      <w:lvlJc w:val="left"/>
      <w:pPr>
        <w:ind w:left="5955" w:hanging="221"/>
      </w:pPr>
      <w:rPr>
        <w:rFonts w:hint="default"/>
        <w:lang w:val="ru-RU" w:eastAsia="en-US" w:bidi="ar-SA"/>
      </w:rPr>
    </w:lvl>
    <w:lvl w:ilvl="7" w:tplc="BD7E3006">
      <w:numFmt w:val="bullet"/>
      <w:lvlText w:val="•"/>
      <w:lvlJc w:val="left"/>
      <w:pPr>
        <w:ind w:left="6926" w:hanging="221"/>
      </w:pPr>
      <w:rPr>
        <w:rFonts w:hint="default"/>
        <w:lang w:val="ru-RU" w:eastAsia="en-US" w:bidi="ar-SA"/>
      </w:rPr>
    </w:lvl>
    <w:lvl w:ilvl="8" w:tplc="9E521D40">
      <w:numFmt w:val="bullet"/>
      <w:lvlText w:val="•"/>
      <w:lvlJc w:val="left"/>
      <w:pPr>
        <w:ind w:left="7897" w:hanging="221"/>
      </w:pPr>
      <w:rPr>
        <w:rFonts w:hint="default"/>
        <w:lang w:val="ru-RU" w:eastAsia="en-US" w:bidi="ar-SA"/>
      </w:rPr>
    </w:lvl>
  </w:abstractNum>
  <w:abstractNum w:abstractNumId="2">
    <w:nsid w:val="4E7051A7"/>
    <w:multiLevelType w:val="hybridMultilevel"/>
    <w:tmpl w:val="9858EEF8"/>
    <w:lvl w:ilvl="0" w:tplc="610470EE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1F4E070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EA08F3A4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7A28D7D0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E6141D70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DCB22B10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5B180C4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2AD80454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5AA601C4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505"/>
    <w:rsid w:val="000106CC"/>
    <w:rsid w:val="00015B1E"/>
    <w:rsid w:val="00107D21"/>
    <w:rsid w:val="001503FD"/>
    <w:rsid w:val="00167030"/>
    <w:rsid w:val="001C0FBA"/>
    <w:rsid w:val="002879DB"/>
    <w:rsid w:val="004D04B2"/>
    <w:rsid w:val="005364B0"/>
    <w:rsid w:val="006279F2"/>
    <w:rsid w:val="006A38CC"/>
    <w:rsid w:val="006A59A5"/>
    <w:rsid w:val="00722DA2"/>
    <w:rsid w:val="007D4D8F"/>
    <w:rsid w:val="00806AEF"/>
    <w:rsid w:val="008835AB"/>
    <w:rsid w:val="008D185A"/>
    <w:rsid w:val="009F6017"/>
    <w:rsid w:val="00A965E1"/>
    <w:rsid w:val="00AC5155"/>
    <w:rsid w:val="00AD4206"/>
    <w:rsid w:val="00C91AEE"/>
    <w:rsid w:val="00CC0211"/>
    <w:rsid w:val="00D25829"/>
    <w:rsid w:val="00DD15B9"/>
    <w:rsid w:val="00E52ADB"/>
    <w:rsid w:val="00E57505"/>
    <w:rsid w:val="00E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</w:style>
  <w:style w:type="paragraph" w:styleId="a4">
    <w:name w:val="Title"/>
    <w:basedOn w:val="a"/>
    <w:uiPriority w:val="1"/>
    <w:qFormat/>
    <w:pPr>
      <w:ind w:left="2506" w:right="2504" w:hanging="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5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2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D2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</w:style>
  <w:style w:type="paragraph" w:styleId="a4">
    <w:name w:val="Title"/>
    <w:basedOn w:val="a"/>
    <w:uiPriority w:val="1"/>
    <w:qFormat/>
    <w:pPr>
      <w:ind w:left="2506" w:right="2504" w:hanging="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5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2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D2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holit.ua/index.php?option=com_content&amp;view" TargetMode="External"/><Relationship Id="rId13" Type="http://schemas.openxmlformats.org/officeDocument/2006/relationships/hyperlink" Target="http://nau-ra.ru/catalog/robot" TargetMode="External"/><Relationship Id="rId18" Type="http://schemas.openxmlformats.org/officeDocument/2006/relationships/hyperlink" Target="http://www.slideshare.net/odezia/ss-4022068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nxt.blogspot.ru/2010/11/blog-post_21.html" TargetMode="External"/><Relationship Id="rId12" Type="http://schemas.openxmlformats.org/officeDocument/2006/relationships/hyperlink" Target="http://www.prorobot.ru/lego.php" TargetMode="External"/><Relationship Id="rId17" Type="http://schemas.openxmlformats.org/officeDocument/2006/relationships/hyperlink" Target="http://www.slideshare.net/odezia/2014-39493928" TargetMode="External"/><Relationship Id="rId2" Type="http://schemas.openxmlformats.org/officeDocument/2006/relationships/styles" Target="styles.xml"/><Relationship Id="rId16" Type="http://schemas.openxmlformats.org/officeDocument/2006/relationships/hyperlink" Target="http://habrahabr.ru/company/innopolis_university/blog/210906/STEM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service.lego.com/en-us/helptopics/?questionid=2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robotics.ru/actions/actions_92.html" TargetMode="External"/><Relationship Id="rId10" Type="http://schemas.openxmlformats.org/officeDocument/2006/relationships/hyperlink" Target="http://www.nxtprograms.com/index2.html" TargetMode="External"/><Relationship Id="rId19" Type="http://schemas.openxmlformats.org/officeDocument/2006/relationships/hyperlink" Target="http://www.slideshare.net/odezia/180914-39396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view.php?id=280&amp;program_blocks" TargetMode="External"/><Relationship Id="rId14" Type="http://schemas.openxmlformats.org/officeDocument/2006/relationships/hyperlink" Target="http://www.239.ru/ro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2023-10-25T08:43:00Z</cp:lastPrinted>
  <dcterms:created xsi:type="dcterms:W3CDTF">2023-10-26T05:17:00Z</dcterms:created>
  <dcterms:modified xsi:type="dcterms:W3CDTF">2023-10-26T05:17:00Z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